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29C67" w14:textId="3989A56D" w:rsidR="00CC03D7" w:rsidRDefault="00C90E04" w:rsidP="001914CE">
      <w:pPr>
        <w:shd w:val="clear" w:color="auto" w:fill="FFFFFF" w:themeFill="background1"/>
        <w:jc w:val="center"/>
        <w:rPr>
          <w:sz w:val="70"/>
          <w:szCs w:val="70"/>
        </w:rPr>
      </w:pPr>
      <w:r>
        <w:rPr>
          <w:sz w:val="70"/>
          <w:szCs w:val="70"/>
        </w:rPr>
        <w:t>DT</w:t>
      </w:r>
      <w:r w:rsidR="00837DCC">
        <w:rPr>
          <w:sz w:val="70"/>
          <w:szCs w:val="70"/>
        </w:rPr>
        <w:t xml:space="preserve"> </w:t>
      </w:r>
      <w:r w:rsidR="00213969">
        <w:rPr>
          <w:sz w:val="70"/>
          <w:szCs w:val="70"/>
        </w:rPr>
        <w:t xml:space="preserve">in Class 2 </w:t>
      </w:r>
      <w:r w:rsidR="00837DCC">
        <w:rPr>
          <w:sz w:val="70"/>
          <w:szCs w:val="70"/>
        </w:rPr>
        <w:t>at Kimbolton St James’</w:t>
      </w:r>
      <w:r w:rsidR="002D791D" w:rsidRPr="002D791D">
        <w:rPr>
          <w:sz w:val="70"/>
          <w:szCs w:val="70"/>
        </w:rPr>
        <w:t xml:space="preserve"> Primary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7"/>
        <w:gridCol w:w="2349"/>
        <w:gridCol w:w="11192"/>
      </w:tblGrid>
      <w:tr w:rsidR="002D791D" w14:paraId="6753067B" w14:textId="77777777" w:rsidTr="001914CE">
        <w:tc>
          <w:tcPr>
            <w:tcW w:w="15614" w:type="dxa"/>
            <w:gridSpan w:val="3"/>
            <w:shd w:val="clear" w:color="auto" w:fill="FFFFFF" w:themeFill="background1"/>
          </w:tcPr>
          <w:p w14:paraId="60B6FE9F" w14:textId="77777777" w:rsidR="002D791D" w:rsidRPr="002F7EA1" w:rsidRDefault="00C90E04" w:rsidP="001914CE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KS1</w:t>
            </w:r>
            <w:r w:rsidR="002B5FF4">
              <w:rPr>
                <w:b/>
                <w:sz w:val="24"/>
                <w:szCs w:val="24"/>
              </w:rPr>
              <w:t xml:space="preserve"> </w:t>
            </w:r>
            <w:r w:rsidR="002D791D" w:rsidRPr="002F7EA1">
              <w:rPr>
                <w:b/>
                <w:sz w:val="24"/>
                <w:szCs w:val="24"/>
              </w:rPr>
              <w:t>Knowledge</w:t>
            </w:r>
            <w:r w:rsidR="00837DCC">
              <w:rPr>
                <w:b/>
                <w:sz w:val="24"/>
                <w:szCs w:val="24"/>
              </w:rPr>
              <w:t xml:space="preserve"> Cycle A</w:t>
            </w:r>
          </w:p>
        </w:tc>
      </w:tr>
      <w:tr w:rsidR="002D791D" w14:paraId="11A7064A" w14:textId="77777777" w:rsidTr="001914CE">
        <w:tc>
          <w:tcPr>
            <w:tcW w:w="1861" w:type="dxa"/>
            <w:shd w:val="clear" w:color="auto" w:fill="FFFFFF" w:themeFill="background1"/>
          </w:tcPr>
          <w:p w14:paraId="772C8C06" w14:textId="77777777" w:rsidR="002D791D" w:rsidRPr="002F7EA1" w:rsidRDefault="002D791D" w:rsidP="001914CE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2F7EA1">
              <w:rPr>
                <w:b/>
                <w:sz w:val="24"/>
                <w:szCs w:val="24"/>
              </w:rPr>
              <w:t>Topic</w:t>
            </w:r>
          </w:p>
        </w:tc>
        <w:tc>
          <w:tcPr>
            <w:tcW w:w="2370" w:type="dxa"/>
            <w:shd w:val="clear" w:color="auto" w:fill="FFFFFF" w:themeFill="background1"/>
          </w:tcPr>
          <w:p w14:paraId="0304BF3D" w14:textId="77777777" w:rsidR="002D791D" w:rsidRPr="002F7EA1" w:rsidRDefault="002D791D" w:rsidP="001914CE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2F7EA1">
              <w:rPr>
                <w:b/>
                <w:sz w:val="24"/>
                <w:szCs w:val="24"/>
              </w:rPr>
              <w:t>Vocabulary</w:t>
            </w:r>
          </w:p>
        </w:tc>
        <w:tc>
          <w:tcPr>
            <w:tcW w:w="11383" w:type="dxa"/>
            <w:shd w:val="clear" w:color="auto" w:fill="FFFFFF" w:themeFill="background1"/>
          </w:tcPr>
          <w:p w14:paraId="682940C7" w14:textId="77777777" w:rsidR="002D791D" w:rsidRPr="002F7EA1" w:rsidRDefault="002F7EA1" w:rsidP="001914CE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Locational, Human and Physical Knowledge</w:t>
            </w:r>
          </w:p>
        </w:tc>
      </w:tr>
      <w:tr w:rsidR="00C85857" w14:paraId="2C73F8CF" w14:textId="77777777" w:rsidTr="004E2152">
        <w:tc>
          <w:tcPr>
            <w:tcW w:w="1861" w:type="dxa"/>
          </w:tcPr>
          <w:p w14:paraId="4FA8EFE4" w14:textId="77777777" w:rsidR="00C85857" w:rsidRPr="00121990" w:rsidRDefault="00121990" w:rsidP="003A7D5B">
            <w:pPr>
              <w:rPr>
                <w:b/>
                <w:sz w:val="20"/>
                <w:szCs w:val="20"/>
              </w:rPr>
            </w:pPr>
            <w:r w:rsidRPr="00121990">
              <w:rPr>
                <w:b/>
                <w:sz w:val="20"/>
                <w:szCs w:val="20"/>
              </w:rPr>
              <w:t>A castle with a moving drawbridge</w:t>
            </w:r>
          </w:p>
        </w:tc>
        <w:tc>
          <w:tcPr>
            <w:tcW w:w="2370" w:type="dxa"/>
          </w:tcPr>
          <w:p w14:paraId="1F07E1B6" w14:textId="77777777" w:rsidR="00C85857" w:rsidRPr="00121990" w:rsidRDefault="00121990" w:rsidP="00E751B4">
            <w:pPr>
              <w:rPr>
                <w:sz w:val="18"/>
                <w:szCs w:val="18"/>
              </w:rPr>
            </w:pPr>
            <w:r w:rsidRPr="00121990">
              <w:rPr>
                <w:bCs/>
                <w:sz w:val="18"/>
                <w:szCs w:val="18"/>
              </w:rPr>
              <w:t>product, model, design, measure, tools, materials, assemble, evaluate, strengths, improve</w:t>
            </w:r>
          </w:p>
        </w:tc>
        <w:tc>
          <w:tcPr>
            <w:tcW w:w="11383" w:type="dxa"/>
          </w:tcPr>
          <w:p w14:paraId="0C6ABB77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>Design: Developing, planning and communicating ideas</w:t>
            </w:r>
          </w:p>
          <w:p w14:paraId="75A68E7B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design a castle based on my work in history and English</w:t>
            </w:r>
          </w:p>
          <w:p w14:paraId="11B5051D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 xml:space="preserve">I can say how my drawbridge will work. </w:t>
            </w:r>
          </w:p>
          <w:p w14:paraId="6891E9E5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use my knowledge from making other products to help me create my own ideas.</w:t>
            </w:r>
          </w:p>
          <w:p w14:paraId="40C6F785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use simple design criteria to help develop my ideas as I am making my drawbridge.</w:t>
            </w:r>
          </w:p>
          <w:p w14:paraId="2C12706D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develop my design ideas through discussion, observation, drawing and modelling.</w:t>
            </w:r>
          </w:p>
          <w:p w14:paraId="5A6FC789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 xml:space="preserve">I can model my ideas by exploring materials and components and by making templates and mock-ups.  </w:t>
            </w:r>
          </w:p>
          <w:p w14:paraId="0D46A69E" w14:textId="77777777" w:rsidR="00121990" w:rsidRPr="00121990" w:rsidRDefault="00121990" w:rsidP="00121990">
            <w:pPr>
              <w:ind w:left="360"/>
              <w:rPr>
                <w:sz w:val="18"/>
                <w:szCs w:val="18"/>
              </w:rPr>
            </w:pPr>
          </w:p>
          <w:p w14:paraId="6A72B8B0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>Make</w:t>
            </w:r>
          </w:p>
          <w:p w14:paraId="4E24281B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use a range of tools safely and with some accuracy. (scissors/hole punch)</w:t>
            </w:r>
          </w:p>
          <w:p w14:paraId="5C236A6D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measure, mark out, cut and shape a range of materials</w:t>
            </w:r>
          </w:p>
          <w:p w14:paraId="55B6B089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b/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 xml:space="preserve">I can assemble, join and combine materials using glue and masking tape </w:t>
            </w:r>
          </w:p>
          <w:p w14:paraId="5C9F68E9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</w:p>
          <w:p w14:paraId="6A88971F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>Evaluate</w:t>
            </w:r>
          </w:p>
          <w:p w14:paraId="151A705B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talk about my design ideas and what I am making with other children and adults</w:t>
            </w:r>
          </w:p>
          <w:p w14:paraId="325522B5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evaluate my product against my design criteria.</w:t>
            </w:r>
          </w:p>
          <w:p w14:paraId="072156D2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see suggest how my castle and drawbridge could be improved</w:t>
            </w:r>
          </w:p>
          <w:p w14:paraId="250C5A55" w14:textId="77777777" w:rsidR="00121990" w:rsidRPr="00121990" w:rsidRDefault="00121990" w:rsidP="00121990">
            <w:pPr>
              <w:rPr>
                <w:sz w:val="18"/>
                <w:szCs w:val="18"/>
              </w:rPr>
            </w:pPr>
          </w:p>
          <w:p w14:paraId="65F23084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 xml:space="preserve">Technical Knowledge </w:t>
            </w:r>
          </w:p>
          <w:p w14:paraId="173C164A" w14:textId="77777777" w:rsidR="00121990" w:rsidRPr="00121990" w:rsidRDefault="00121990" w:rsidP="00121990">
            <w:pPr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explore the use of levers, sliders and winding mechanisms to lift the drawbridge</w:t>
            </w:r>
          </w:p>
          <w:p w14:paraId="772FE2A8" w14:textId="77777777" w:rsidR="00121990" w:rsidRPr="00121990" w:rsidRDefault="00121990" w:rsidP="00121990">
            <w:pPr>
              <w:numPr>
                <w:ilvl w:val="0"/>
                <w:numId w:val="21"/>
              </w:numPr>
              <w:rPr>
                <w:b/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know how freestanding structures can be made stronger, stiffer and more stable</w:t>
            </w:r>
          </w:p>
          <w:p w14:paraId="031735B4" w14:textId="77777777" w:rsidR="00A403AA" w:rsidRPr="00EB0F83" w:rsidRDefault="00A403AA" w:rsidP="00C90E04">
            <w:pPr>
              <w:rPr>
                <w:sz w:val="20"/>
                <w:szCs w:val="20"/>
              </w:rPr>
            </w:pPr>
          </w:p>
        </w:tc>
      </w:tr>
      <w:tr w:rsidR="00E25977" w14:paraId="7142B61C" w14:textId="77777777" w:rsidTr="004E2152">
        <w:tc>
          <w:tcPr>
            <w:tcW w:w="1861" w:type="dxa"/>
          </w:tcPr>
          <w:p w14:paraId="781CDC70" w14:textId="77777777" w:rsidR="00E25977" w:rsidRPr="007B2840" w:rsidRDefault="00121990" w:rsidP="00C85857">
            <w:pPr>
              <w:rPr>
                <w:rFonts w:ascii="Calibri" w:eastAsia="Calibri" w:hAnsi="Calibri" w:cs="Times New Roman"/>
                <w:b/>
                <w:sz w:val="20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4"/>
              </w:rPr>
              <w:t>Boats</w:t>
            </w:r>
          </w:p>
        </w:tc>
        <w:tc>
          <w:tcPr>
            <w:tcW w:w="2370" w:type="dxa"/>
          </w:tcPr>
          <w:p w14:paraId="0641B139" w14:textId="77777777" w:rsidR="00E25977" w:rsidRPr="00121990" w:rsidRDefault="00121990" w:rsidP="00E751B4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21990">
              <w:rPr>
                <w:bCs/>
                <w:sz w:val="18"/>
                <w:szCs w:val="18"/>
              </w:rPr>
              <w:t>boat, mast, sail, engine, wind power, winding mechanism, float, load, design, measure, tools, materials, assemble, evaluate, strengths, improve</w:t>
            </w:r>
          </w:p>
        </w:tc>
        <w:tc>
          <w:tcPr>
            <w:tcW w:w="11383" w:type="dxa"/>
          </w:tcPr>
          <w:p w14:paraId="213886FD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>Design: Developing planning and communicating ideas</w:t>
            </w:r>
          </w:p>
          <w:p w14:paraId="109F62FE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design a boat based on the story ‘Lost and Found’</w:t>
            </w:r>
          </w:p>
          <w:p w14:paraId="4DA55DE6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use design criteria to develop my ideas</w:t>
            </w:r>
          </w:p>
          <w:p w14:paraId="5C102029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describe what my boat is used for</w:t>
            </w:r>
          </w:p>
          <w:p w14:paraId="71AEBC67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model ideas by exploring different materials and components and by making templates and mock-ups</w:t>
            </w:r>
          </w:p>
          <w:p w14:paraId="577EB0C1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develop my design ideas through discussion, observation, drawing and modelling</w:t>
            </w:r>
          </w:p>
          <w:p w14:paraId="324FC756" w14:textId="77777777" w:rsidR="00121990" w:rsidRPr="00121990" w:rsidRDefault="00121990" w:rsidP="00121990">
            <w:pPr>
              <w:ind w:left="720"/>
              <w:rPr>
                <w:sz w:val="18"/>
                <w:szCs w:val="18"/>
              </w:rPr>
            </w:pPr>
          </w:p>
          <w:p w14:paraId="399F054F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>Make</w:t>
            </w:r>
          </w:p>
          <w:p w14:paraId="249B8416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know how to use a range of tools safely and with some accuracy (scissors/hole punch)</w:t>
            </w:r>
          </w:p>
          <w:p w14:paraId="7D271867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measure, mark out, cut and shape a range of materials</w:t>
            </w:r>
          </w:p>
          <w:p w14:paraId="5FE03482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 xml:space="preserve">I can assemble, join and combine materials in order to make my boat </w:t>
            </w:r>
          </w:p>
          <w:p w14:paraId="374B3A44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choose finishing techniques based on my own ideas</w:t>
            </w:r>
          </w:p>
          <w:p w14:paraId="5C0710C7" w14:textId="77777777" w:rsidR="00121990" w:rsidRPr="00121990" w:rsidRDefault="00121990" w:rsidP="00121990">
            <w:pPr>
              <w:ind w:left="360"/>
              <w:rPr>
                <w:sz w:val="18"/>
                <w:szCs w:val="18"/>
              </w:rPr>
            </w:pPr>
          </w:p>
          <w:p w14:paraId="161B867A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 xml:space="preserve">Evaluate </w:t>
            </w:r>
          </w:p>
          <w:p w14:paraId="3902A42D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evaluate my boat against my design criteria</w:t>
            </w:r>
          </w:p>
          <w:p w14:paraId="3561327B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make changes to my product to improve it</w:t>
            </w:r>
          </w:p>
          <w:p w14:paraId="6CDA743E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lastRenderedPageBreak/>
              <w:t>I can talk about my evaluation with other children and adults</w:t>
            </w:r>
          </w:p>
          <w:p w14:paraId="13AA6D61" w14:textId="77777777" w:rsidR="00121990" w:rsidRDefault="00121990" w:rsidP="00121990"/>
          <w:p w14:paraId="0C32E9A6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>Technical Knowledge</w:t>
            </w:r>
          </w:p>
          <w:p w14:paraId="183A3CC1" w14:textId="77777777" w:rsidR="00121990" w:rsidRPr="00121990" w:rsidRDefault="00121990" w:rsidP="00121990">
            <w:pPr>
              <w:pStyle w:val="ListParagraph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explore the use of mechanisms to power my boat such as winding mechanisms or wind power</w:t>
            </w:r>
          </w:p>
          <w:p w14:paraId="0D397B7A" w14:textId="77777777" w:rsidR="007B2840" w:rsidRPr="00121990" w:rsidRDefault="007B2840" w:rsidP="00121990">
            <w:pPr>
              <w:rPr>
                <w:sz w:val="20"/>
                <w:szCs w:val="20"/>
              </w:rPr>
            </w:pPr>
          </w:p>
        </w:tc>
      </w:tr>
      <w:tr w:rsidR="00121990" w14:paraId="6FBB7B3E" w14:textId="77777777" w:rsidTr="004E2152">
        <w:tc>
          <w:tcPr>
            <w:tcW w:w="1861" w:type="dxa"/>
          </w:tcPr>
          <w:p w14:paraId="27513241" w14:textId="77777777" w:rsidR="00121990" w:rsidRDefault="00121990" w:rsidP="00C85857">
            <w:pPr>
              <w:rPr>
                <w:rFonts w:ascii="Calibri" w:eastAsia="Calibri" w:hAnsi="Calibri" w:cs="Times New Roman"/>
                <w:b/>
                <w:sz w:val="20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4"/>
              </w:rPr>
              <w:lastRenderedPageBreak/>
              <w:t>Fruit Salad</w:t>
            </w:r>
          </w:p>
        </w:tc>
        <w:tc>
          <w:tcPr>
            <w:tcW w:w="2370" w:type="dxa"/>
          </w:tcPr>
          <w:p w14:paraId="7101B89C" w14:textId="77777777" w:rsidR="00121990" w:rsidRPr="00121990" w:rsidRDefault="00121990" w:rsidP="00121990">
            <w:pPr>
              <w:rPr>
                <w:b/>
                <w:bCs/>
                <w:sz w:val="18"/>
                <w:szCs w:val="18"/>
              </w:rPr>
            </w:pPr>
            <w:r w:rsidRPr="00121990">
              <w:rPr>
                <w:bCs/>
                <w:sz w:val="18"/>
                <w:szCs w:val="18"/>
              </w:rPr>
              <w:t>fruit, vegetables, portions, cut, peel, chop, knife, peeler, chopping board, hygiene</w:t>
            </w:r>
          </w:p>
          <w:p w14:paraId="6A142012" w14:textId="77777777" w:rsidR="00121990" w:rsidRPr="00121990" w:rsidRDefault="00121990" w:rsidP="00E751B4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83" w:type="dxa"/>
          </w:tcPr>
          <w:p w14:paraId="211F45DB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>Cooking and Nutrition</w:t>
            </w:r>
          </w:p>
          <w:p w14:paraId="47C7AAF0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know that I should eat at least 5 portions of fruit and vegetables every day.</w:t>
            </w:r>
          </w:p>
          <w:p w14:paraId="51F5A4DC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 xml:space="preserve">I can cut, peel and chop fruit safely </w:t>
            </w:r>
          </w:p>
          <w:p w14:paraId="57C2666F" w14:textId="77777777" w:rsidR="00121990" w:rsidRPr="00121990" w:rsidRDefault="00121990" w:rsidP="00121990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prepare simple dishes safely and hygienically without using a heat source.</w:t>
            </w:r>
          </w:p>
          <w:p w14:paraId="57E09A59" w14:textId="77777777" w:rsidR="00121990" w:rsidRPr="00121990" w:rsidRDefault="00121990" w:rsidP="00121990">
            <w:pPr>
              <w:rPr>
                <w:sz w:val="18"/>
                <w:szCs w:val="18"/>
              </w:rPr>
            </w:pPr>
          </w:p>
          <w:p w14:paraId="5E8E22FE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>Design</w:t>
            </w:r>
          </w:p>
          <w:p w14:paraId="0DE1623D" w14:textId="77777777" w:rsidR="00121990" w:rsidRPr="00121990" w:rsidRDefault="00121990" w:rsidP="00121990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design a fruit salad for a target group</w:t>
            </w:r>
          </w:p>
          <w:p w14:paraId="1A826A38" w14:textId="77777777" w:rsidR="00121990" w:rsidRPr="00121990" w:rsidRDefault="00121990" w:rsidP="00121990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say how my fruit salad will be suitable for the target group</w:t>
            </w:r>
          </w:p>
          <w:p w14:paraId="1831B8B1" w14:textId="77777777" w:rsidR="00121990" w:rsidRPr="00121990" w:rsidRDefault="00121990" w:rsidP="00121990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generate ideas based on my own experience</w:t>
            </w:r>
          </w:p>
          <w:p w14:paraId="468729AE" w14:textId="77777777" w:rsidR="00121990" w:rsidRPr="00121990" w:rsidRDefault="00121990" w:rsidP="00121990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use my knowledge of existing products to help come up with ideas</w:t>
            </w:r>
          </w:p>
          <w:p w14:paraId="4A56C7B6" w14:textId="77777777" w:rsidR="00121990" w:rsidRPr="00121990" w:rsidRDefault="00121990" w:rsidP="00121990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develop and communicate my ideas through talking and drawing</w:t>
            </w:r>
          </w:p>
          <w:p w14:paraId="7E38603D" w14:textId="77777777" w:rsidR="00121990" w:rsidRPr="00121990" w:rsidRDefault="00121990" w:rsidP="00121990">
            <w:pPr>
              <w:ind w:left="360"/>
              <w:rPr>
                <w:sz w:val="18"/>
                <w:szCs w:val="18"/>
              </w:rPr>
            </w:pPr>
          </w:p>
          <w:p w14:paraId="53D0FD2B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>Make</w:t>
            </w:r>
          </w:p>
          <w:p w14:paraId="138D41F3" w14:textId="77777777" w:rsidR="00121990" w:rsidRPr="00121990" w:rsidRDefault="00121990" w:rsidP="00121990">
            <w:pPr>
              <w:pStyle w:val="ListParagraph"/>
              <w:numPr>
                <w:ilvl w:val="0"/>
                <w:numId w:val="24"/>
              </w:numPr>
              <w:rPr>
                <w:b/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use tools and equipment safely to prepare fruit</w:t>
            </w:r>
          </w:p>
          <w:p w14:paraId="2D27CD43" w14:textId="77777777" w:rsidR="00121990" w:rsidRPr="00121990" w:rsidRDefault="00121990" w:rsidP="00121990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follow procedures for safety</w:t>
            </w:r>
          </w:p>
          <w:p w14:paraId="6AFA4FD7" w14:textId="77777777" w:rsidR="00121990" w:rsidRPr="00121990" w:rsidRDefault="00121990" w:rsidP="00121990">
            <w:pPr>
              <w:ind w:left="360"/>
              <w:rPr>
                <w:sz w:val="18"/>
                <w:szCs w:val="18"/>
              </w:rPr>
            </w:pPr>
          </w:p>
          <w:p w14:paraId="1FD5D668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b/>
                <w:sz w:val="18"/>
                <w:szCs w:val="18"/>
              </w:rPr>
              <w:t>Evaluate</w:t>
            </w:r>
          </w:p>
          <w:p w14:paraId="698F0B73" w14:textId="77777777" w:rsidR="00121990" w:rsidRPr="00121990" w:rsidRDefault="00121990" w:rsidP="00121990">
            <w:pPr>
              <w:pStyle w:val="ListParagraph"/>
              <w:numPr>
                <w:ilvl w:val="0"/>
                <w:numId w:val="25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talk about my design ideas and what I am making</w:t>
            </w:r>
          </w:p>
          <w:p w14:paraId="2FB73968" w14:textId="77777777" w:rsidR="00121990" w:rsidRPr="00121990" w:rsidRDefault="00121990" w:rsidP="00121990">
            <w:pPr>
              <w:pStyle w:val="ListParagraph"/>
              <w:numPr>
                <w:ilvl w:val="0"/>
                <w:numId w:val="25"/>
              </w:numPr>
              <w:rPr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make simple judgements about my fruit salad against design criteria</w:t>
            </w:r>
          </w:p>
          <w:p w14:paraId="23222393" w14:textId="77777777" w:rsidR="00121990" w:rsidRPr="00121990" w:rsidRDefault="00121990" w:rsidP="00121990">
            <w:pPr>
              <w:rPr>
                <w:b/>
                <w:sz w:val="18"/>
                <w:szCs w:val="18"/>
              </w:rPr>
            </w:pPr>
            <w:r w:rsidRPr="00121990">
              <w:rPr>
                <w:sz w:val="18"/>
                <w:szCs w:val="18"/>
              </w:rPr>
              <w:t>I can suggest how my fruit salad could be improved</w:t>
            </w:r>
          </w:p>
        </w:tc>
      </w:tr>
    </w:tbl>
    <w:p w14:paraId="0673E640" w14:textId="77777777" w:rsidR="007B2840" w:rsidRDefault="007B2840">
      <w:r>
        <w:br w:type="page"/>
      </w:r>
    </w:p>
    <w:tbl>
      <w:tblPr>
        <w:tblStyle w:val="TableGrid"/>
        <w:tblW w:w="16290" w:type="dxa"/>
        <w:tblInd w:w="-455" w:type="dxa"/>
        <w:tblLook w:val="04A0" w:firstRow="1" w:lastRow="0" w:firstColumn="1" w:lastColumn="0" w:noHBand="0" w:noVBand="1"/>
      </w:tblPr>
      <w:tblGrid>
        <w:gridCol w:w="16290"/>
      </w:tblGrid>
      <w:tr w:rsidR="007B2840" w:rsidRPr="001914CE" w14:paraId="7A874635" w14:textId="77777777" w:rsidTr="001914CE">
        <w:tc>
          <w:tcPr>
            <w:tcW w:w="16290" w:type="dxa"/>
            <w:shd w:val="clear" w:color="auto" w:fill="FFFFFF" w:themeFill="background1"/>
          </w:tcPr>
          <w:p w14:paraId="2754C7F2" w14:textId="77777777" w:rsidR="007B2840" w:rsidRPr="001914CE" w:rsidRDefault="007B2840" w:rsidP="001914CE">
            <w:pPr>
              <w:shd w:val="clear" w:color="auto" w:fill="FFFFFF" w:themeFill="background1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1914CE">
              <w:rPr>
                <w:rFonts w:ascii="Calibri" w:eastAsia="Calibri" w:hAnsi="Calibri" w:cs="Times New Roman"/>
                <w:b/>
                <w:sz w:val="24"/>
                <w:szCs w:val="24"/>
              </w:rPr>
              <w:lastRenderedPageBreak/>
              <w:t>Skills</w:t>
            </w:r>
          </w:p>
        </w:tc>
      </w:tr>
    </w:tbl>
    <w:tbl>
      <w:tblPr>
        <w:tblStyle w:val="TableGrid1"/>
        <w:tblW w:w="16336" w:type="dxa"/>
        <w:jc w:val="center"/>
        <w:tblLayout w:type="fixed"/>
        <w:tblLook w:val="04A0" w:firstRow="1" w:lastRow="0" w:firstColumn="1" w:lastColumn="0" w:noHBand="0" w:noVBand="1"/>
      </w:tblPr>
      <w:tblGrid>
        <w:gridCol w:w="1320"/>
        <w:gridCol w:w="2687"/>
        <w:gridCol w:w="1719"/>
        <w:gridCol w:w="1720"/>
        <w:gridCol w:w="3726"/>
        <w:gridCol w:w="2149"/>
        <w:gridCol w:w="3015"/>
      </w:tblGrid>
      <w:tr w:rsidR="00C90E04" w:rsidRPr="00277279" w14:paraId="6F4A9FCF" w14:textId="77777777" w:rsidTr="001914CE">
        <w:trPr>
          <w:trHeight w:val="1619"/>
          <w:jc w:val="center"/>
        </w:trPr>
        <w:tc>
          <w:tcPr>
            <w:tcW w:w="1320" w:type="dxa"/>
            <w:vMerge w:val="restart"/>
            <w:shd w:val="clear" w:color="auto" w:fill="FFFFFF" w:themeFill="background1"/>
          </w:tcPr>
          <w:p w14:paraId="329D6168" w14:textId="77777777" w:rsidR="00C90E04" w:rsidRPr="001914CE" w:rsidRDefault="00C90E04" w:rsidP="001914CE">
            <w:pPr>
              <w:shd w:val="clear" w:color="auto" w:fill="FFFFFF" w:themeFill="background1"/>
              <w:rPr>
                <w:rFonts w:ascii="Century Gothic" w:hAnsi="Century Gothic" w:cstheme="minorHAnsi"/>
                <w:sz w:val="18"/>
                <w:szCs w:val="18"/>
              </w:rPr>
            </w:pPr>
            <w:r w:rsidRPr="001914CE">
              <w:rPr>
                <w:rFonts w:ascii="Century Gothic" w:hAnsi="Century Gothic" w:cstheme="minorHAnsi"/>
                <w:sz w:val="18"/>
                <w:szCs w:val="18"/>
              </w:rPr>
              <w:t>KS1</w:t>
            </w:r>
          </w:p>
          <w:p w14:paraId="5AAE99E3" w14:textId="77777777" w:rsidR="00C90E04" w:rsidRPr="001914CE" w:rsidRDefault="00C90E04" w:rsidP="001914CE">
            <w:pPr>
              <w:shd w:val="clear" w:color="auto" w:fill="FFFFFF" w:themeFill="background1"/>
              <w:rPr>
                <w:rFonts w:ascii="Century Gothic" w:hAnsi="Century Gothic" w:cstheme="minorHAnsi"/>
                <w:sz w:val="18"/>
                <w:szCs w:val="18"/>
              </w:rPr>
            </w:pPr>
            <w:r w:rsidRPr="001914CE">
              <w:rPr>
                <w:rFonts w:ascii="Century Gothic" w:hAnsi="Century Gothic" w:cstheme="minorHAnsi"/>
                <w:sz w:val="18"/>
                <w:szCs w:val="18"/>
              </w:rPr>
              <w:t>Including direct reference</w:t>
            </w:r>
          </w:p>
          <w:p w14:paraId="775281C3" w14:textId="77777777" w:rsidR="00C90E04" w:rsidRPr="001914CE" w:rsidRDefault="00C90E04" w:rsidP="001914CE">
            <w:pPr>
              <w:shd w:val="clear" w:color="auto" w:fill="FFFFFF" w:themeFill="background1"/>
              <w:rPr>
                <w:rFonts w:ascii="Century Gothic" w:hAnsi="Century Gothic" w:cstheme="minorHAnsi"/>
                <w:sz w:val="18"/>
                <w:szCs w:val="18"/>
              </w:rPr>
            </w:pPr>
            <w:r w:rsidRPr="001914CE">
              <w:rPr>
                <w:rFonts w:ascii="Century Gothic" w:hAnsi="Century Gothic" w:cstheme="minorHAnsi"/>
                <w:sz w:val="18"/>
                <w:szCs w:val="18"/>
              </w:rPr>
              <w:t>to national curriculum aims</w:t>
            </w:r>
          </w:p>
        </w:tc>
        <w:tc>
          <w:tcPr>
            <w:tcW w:w="2687" w:type="dxa"/>
            <w:vMerge w:val="restart"/>
            <w:shd w:val="clear" w:color="auto" w:fill="FFFFFF" w:themeFill="background1"/>
          </w:tcPr>
          <w:p w14:paraId="3349100D" w14:textId="77777777" w:rsidR="00C90E04" w:rsidRPr="001914CE" w:rsidRDefault="00C90E04" w:rsidP="001914CE">
            <w:pPr>
              <w:shd w:val="clear" w:color="auto" w:fill="FFFFFF" w:themeFill="background1"/>
              <w:jc w:val="center"/>
              <w:rPr>
                <w:rFonts w:ascii="Century Gothic" w:hAnsi="Century Gothic" w:cstheme="minorHAnsi"/>
                <w:b/>
              </w:rPr>
            </w:pPr>
            <w:r w:rsidRPr="001914CE">
              <w:rPr>
                <w:rFonts w:ascii="Century Gothic" w:hAnsi="Century Gothic" w:cstheme="minorHAnsi"/>
                <w:b/>
              </w:rPr>
              <w:t>Cooking and Nutrition</w:t>
            </w:r>
          </w:p>
          <w:p w14:paraId="14F98018" w14:textId="77777777" w:rsidR="00C90E04" w:rsidRPr="001914CE" w:rsidRDefault="00C90E04" w:rsidP="001914CE">
            <w:pPr>
              <w:shd w:val="clear" w:color="auto" w:fill="FFFFFF" w:themeFill="background1"/>
              <w:jc w:val="center"/>
              <w:rPr>
                <w:rFonts w:ascii="Century Gothic" w:hAnsi="Century Gothic" w:cstheme="minorHAnsi"/>
                <w:sz w:val="18"/>
                <w:szCs w:val="18"/>
              </w:rPr>
            </w:pPr>
            <w:r w:rsidRPr="001914CE">
              <w:rPr>
                <w:rFonts w:ascii="Century Gothic" w:hAnsi="Century Gothic" w:cstheme="minorHAnsi"/>
                <w:sz w:val="18"/>
                <w:szCs w:val="18"/>
              </w:rPr>
              <w:t>Understand and apply the principles of nutrition and learn how to cook</w:t>
            </w:r>
          </w:p>
        </w:tc>
        <w:tc>
          <w:tcPr>
            <w:tcW w:w="3439" w:type="dxa"/>
            <w:gridSpan w:val="2"/>
            <w:shd w:val="clear" w:color="auto" w:fill="FFFFFF" w:themeFill="background1"/>
          </w:tcPr>
          <w:p w14:paraId="42B3C321" w14:textId="77777777" w:rsidR="00C90E04" w:rsidRPr="001914CE" w:rsidRDefault="00C90E04" w:rsidP="001914CE">
            <w:pPr>
              <w:shd w:val="clear" w:color="auto" w:fill="FFFFFF" w:themeFill="background1"/>
              <w:jc w:val="center"/>
              <w:rPr>
                <w:rFonts w:ascii="Century Gothic" w:hAnsi="Century Gothic" w:cstheme="minorHAnsi"/>
                <w:b/>
              </w:rPr>
            </w:pPr>
            <w:r w:rsidRPr="001914CE">
              <w:rPr>
                <w:rFonts w:ascii="Century Gothic" w:hAnsi="Century Gothic" w:cstheme="minorHAnsi"/>
                <w:b/>
              </w:rPr>
              <w:t>Design: Developing, Planning and Communicating Ideas</w:t>
            </w:r>
          </w:p>
        </w:tc>
        <w:tc>
          <w:tcPr>
            <w:tcW w:w="3726" w:type="dxa"/>
            <w:vMerge w:val="restart"/>
            <w:shd w:val="clear" w:color="auto" w:fill="FFFFFF" w:themeFill="background1"/>
          </w:tcPr>
          <w:p w14:paraId="05519B7D" w14:textId="77777777" w:rsidR="00C90E04" w:rsidRPr="001914CE" w:rsidRDefault="00C90E04" w:rsidP="001914CE">
            <w:pPr>
              <w:shd w:val="clear" w:color="auto" w:fill="FFFFFF" w:themeFill="background1"/>
              <w:jc w:val="center"/>
              <w:rPr>
                <w:rFonts w:ascii="Century Gothic" w:hAnsi="Century Gothic" w:cstheme="minorHAnsi"/>
                <w:b/>
              </w:rPr>
            </w:pPr>
            <w:r w:rsidRPr="001914CE">
              <w:rPr>
                <w:rFonts w:ascii="Century Gothic" w:hAnsi="Century Gothic" w:cstheme="minorHAnsi"/>
                <w:b/>
              </w:rPr>
              <w:t>Make</w:t>
            </w:r>
          </w:p>
          <w:p w14:paraId="26C6BD5D" w14:textId="77777777" w:rsidR="00C90E04" w:rsidRPr="001914CE" w:rsidRDefault="00C90E04" w:rsidP="001914CE">
            <w:pPr>
              <w:shd w:val="clear" w:color="auto" w:fill="FFFFFF" w:themeFill="background1"/>
              <w:jc w:val="center"/>
              <w:rPr>
                <w:rFonts w:ascii="Century Gothic" w:hAnsi="Century Gothic" w:cstheme="minorHAnsi"/>
                <w:sz w:val="18"/>
                <w:szCs w:val="18"/>
              </w:rPr>
            </w:pPr>
            <w:r w:rsidRPr="001914CE">
              <w:rPr>
                <w:rFonts w:ascii="Century Gothic" w:hAnsi="Century Gothic" w:cstheme="minorHAnsi"/>
                <w:sz w:val="18"/>
                <w:szCs w:val="18"/>
              </w:rPr>
              <w:t>Working with tools, equipment, materials and components to make quality products</w:t>
            </w:r>
          </w:p>
        </w:tc>
        <w:tc>
          <w:tcPr>
            <w:tcW w:w="2149" w:type="dxa"/>
            <w:vMerge w:val="restart"/>
            <w:shd w:val="clear" w:color="auto" w:fill="FFFFFF" w:themeFill="background1"/>
          </w:tcPr>
          <w:p w14:paraId="315B600B" w14:textId="77777777" w:rsidR="00C90E04" w:rsidRPr="001914CE" w:rsidRDefault="00C90E04" w:rsidP="001914CE">
            <w:pPr>
              <w:shd w:val="clear" w:color="auto" w:fill="FFFFFF" w:themeFill="background1"/>
              <w:jc w:val="center"/>
              <w:rPr>
                <w:rFonts w:ascii="Century Gothic" w:hAnsi="Century Gothic" w:cstheme="minorHAnsi"/>
                <w:b/>
              </w:rPr>
            </w:pPr>
            <w:r w:rsidRPr="001914CE">
              <w:rPr>
                <w:rFonts w:ascii="Century Gothic" w:hAnsi="Century Gothic" w:cstheme="minorHAnsi"/>
                <w:b/>
              </w:rPr>
              <w:t>Evaluate</w:t>
            </w:r>
          </w:p>
          <w:p w14:paraId="198055DF" w14:textId="77777777" w:rsidR="00C90E04" w:rsidRPr="001914CE" w:rsidRDefault="00C90E04" w:rsidP="001914CE">
            <w:pPr>
              <w:shd w:val="clear" w:color="auto" w:fill="FFFFFF" w:themeFill="background1"/>
              <w:jc w:val="center"/>
              <w:rPr>
                <w:rFonts w:ascii="Century Gothic" w:hAnsi="Century Gothic" w:cstheme="minorHAnsi"/>
                <w:sz w:val="18"/>
                <w:szCs w:val="18"/>
              </w:rPr>
            </w:pPr>
            <w:r w:rsidRPr="001914CE">
              <w:rPr>
                <w:rFonts w:ascii="Century Gothic" w:hAnsi="Century Gothic" w:cstheme="minorHAnsi"/>
                <w:sz w:val="18"/>
                <w:szCs w:val="18"/>
              </w:rPr>
              <w:t>Evaluating processes and products</w:t>
            </w:r>
          </w:p>
        </w:tc>
        <w:tc>
          <w:tcPr>
            <w:tcW w:w="3015" w:type="dxa"/>
            <w:vMerge w:val="restart"/>
            <w:shd w:val="clear" w:color="auto" w:fill="FFFFFF" w:themeFill="background1"/>
          </w:tcPr>
          <w:p w14:paraId="6B6B179D" w14:textId="77777777" w:rsidR="00C90E04" w:rsidRPr="001914CE" w:rsidRDefault="00C90E04" w:rsidP="001914CE">
            <w:pPr>
              <w:shd w:val="clear" w:color="auto" w:fill="FFFFFF" w:themeFill="background1"/>
              <w:jc w:val="center"/>
              <w:rPr>
                <w:rFonts w:ascii="Century Gothic" w:hAnsi="Century Gothic" w:cstheme="minorHAnsi"/>
                <w:b/>
              </w:rPr>
            </w:pPr>
            <w:r w:rsidRPr="001914CE">
              <w:rPr>
                <w:rFonts w:ascii="Century Gothic" w:hAnsi="Century Gothic" w:cstheme="minorHAnsi"/>
                <w:b/>
              </w:rPr>
              <w:t>Technical Knowledge</w:t>
            </w:r>
          </w:p>
          <w:p w14:paraId="0675C671" w14:textId="77777777" w:rsidR="00C90E04" w:rsidRPr="00277279" w:rsidRDefault="00C90E04" w:rsidP="001914CE">
            <w:pPr>
              <w:shd w:val="clear" w:color="auto" w:fill="FFFFFF" w:themeFill="background1"/>
              <w:jc w:val="center"/>
              <w:rPr>
                <w:rFonts w:ascii="Century Gothic" w:hAnsi="Century Gothic" w:cstheme="minorHAnsi"/>
                <w:sz w:val="18"/>
                <w:szCs w:val="18"/>
              </w:rPr>
            </w:pPr>
            <w:r w:rsidRPr="001914CE">
              <w:rPr>
                <w:rFonts w:ascii="Century Gothic" w:hAnsi="Century Gothic" w:cstheme="minorHAnsi"/>
                <w:sz w:val="18"/>
                <w:szCs w:val="18"/>
              </w:rPr>
              <w:t>Develop technical expertise and knowledge</w:t>
            </w:r>
          </w:p>
        </w:tc>
      </w:tr>
      <w:tr w:rsidR="00C90E04" w:rsidRPr="00713F93" w14:paraId="4E01308B" w14:textId="77777777" w:rsidTr="001914CE">
        <w:trPr>
          <w:trHeight w:val="1618"/>
          <w:jc w:val="center"/>
        </w:trPr>
        <w:tc>
          <w:tcPr>
            <w:tcW w:w="1320" w:type="dxa"/>
            <w:vMerge/>
            <w:shd w:val="clear" w:color="auto" w:fill="FFFFFF" w:themeFill="background1"/>
          </w:tcPr>
          <w:p w14:paraId="1CE1C256" w14:textId="77777777" w:rsidR="00C90E04" w:rsidRPr="00277279" w:rsidRDefault="00C90E04" w:rsidP="00D87ADA">
            <w:pPr>
              <w:jc w:val="center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  <w:tc>
          <w:tcPr>
            <w:tcW w:w="2687" w:type="dxa"/>
            <w:vMerge/>
            <w:shd w:val="clear" w:color="auto" w:fill="FFFFFF" w:themeFill="background1"/>
          </w:tcPr>
          <w:p w14:paraId="1BE913B8" w14:textId="77777777" w:rsidR="00C90E04" w:rsidRPr="00277279" w:rsidRDefault="00C90E04" w:rsidP="00D87ADA">
            <w:pPr>
              <w:jc w:val="center"/>
              <w:rPr>
                <w:rFonts w:ascii="Century Gothic" w:hAnsi="Century Gothic" w:cstheme="minorHAnsi"/>
                <w:b/>
              </w:rPr>
            </w:pPr>
          </w:p>
        </w:tc>
        <w:tc>
          <w:tcPr>
            <w:tcW w:w="1719" w:type="dxa"/>
            <w:shd w:val="clear" w:color="auto" w:fill="FFFFFF" w:themeFill="background1"/>
          </w:tcPr>
          <w:p w14:paraId="57A62F57" w14:textId="77777777" w:rsidR="00C90E04" w:rsidRPr="00277279" w:rsidRDefault="00C90E04" w:rsidP="00D87ADA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277279">
              <w:rPr>
                <w:rFonts w:ascii="Century Gothic" w:hAnsi="Century Gothic" w:cstheme="minorHAnsi"/>
                <w:sz w:val="16"/>
                <w:szCs w:val="16"/>
              </w:rPr>
              <w:t>Understand context, users and purpose</w:t>
            </w:r>
          </w:p>
        </w:tc>
        <w:tc>
          <w:tcPr>
            <w:tcW w:w="1720" w:type="dxa"/>
            <w:shd w:val="clear" w:color="auto" w:fill="FFFFFF" w:themeFill="background1"/>
          </w:tcPr>
          <w:p w14:paraId="1D7310F9" w14:textId="77777777" w:rsidR="00C90E04" w:rsidRPr="00277279" w:rsidRDefault="00C90E04" w:rsidP="00D87ADA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277279">
              <w:rPr>
                <w:rFonts w:ascii="Century Gothic" w:hAnsi="Century Gothic" w:cstheme="minorHAnsi"/>
                <w:sz w:val="16"/>
                <w:szCs w:val="16"/>
              </w:rPr>
              <w:t>Generate, develop, model and communicate ideas</w:t>
            </w:r>
          </w:p>
        </w:tc>
        <w:tc>
          <w:tcPr>
            <w:tcW w:w="3726" w:type="dxa"/>
            <w:vMerge/>
            <w:shd w:val="clear" w:color="auto" w:fill="FFFFFF" w:themeFill="background1"/>
          </w:tcPr>
          <w:p w14:paraId="625ED74E" w14:textId="77777777" w:rsidR="00C90E04" w:rsidRPr="00713F93" w:rsidRDefault="00C90E04" w:rsidP="00D87AD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149" w:type="dxa"/>
            <w:vMerge/>
            <w:shd w:val="clear" w:color="auto" w:fill="FFFFFF" w:themeFill="background1"/>
          </w:tcPr>
          <w:p w14:paraId="6B76A3AD" w14:textId="77777777" w:rsidR="00C90E04" w:rsidRPr="00713F93" w:rsidRDefault="00C90E04" w:rsidP="00D87AD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15" w:type="dxa"/>
            <w:vMerge/>
            <w:shd w:val="clear" w:color="auto" w:fill="FFFFFF" w:themeFill="background1"/>
          </w:tcPr>
          <w:p w14:paraId="4172039B" w14:textId="77777777" w:rsidR="00C90E04" w:rsidRPr="00713F93" w:rsidRDefault="00C90E04" w:rsidP="00D87ADA">
            <w:pPr>
              <w:jc w:val="center"/>
              <w:rPr>
                <w:rFonts w:cstheme="minorHAnsi"/>
                <w:b/>
              </w:rPr>
            </w:pPr>
          </w:p>
        </w:tc>
      </w:tr>
      <w:tr w:rsidR="00C90E04" w:rsidRPr="006B6CA2" w14:paraId="123AF635" w14:textId="77777777" w:rsidTr="00D87ADA">
        <w:trPr>
          <w:trHeight w:val="170"/>
          <w:jc w:val="center"/>
        </w:trPr>
        <w:tc>
          <w:tcPr>
            <w:tcW w:w="1320" w:type="dxa"/>
          </w:tcPr>
          <w:p w14:paraId="1EB0192B" w14:textId="77777777" w:rsidR="00C90E04" w:rsidRDefault="00C90E04" w:rsidP="00D87AD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4C243D6" w14:textId="77777777" w:rsidR="00C90E04" w:rsidRDefault="00C90E04" w:rsidP="00D87AD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BB151F2" w14:textId="77777777" w:rsidR="00C90E04" w:rsidRDefault="00C90E04" w:rsidP="00D87AD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CA1654A" w14:textId="77777777" w:rsidR="00C90E04" w:rsidRDefault="00C90E04" w:rsidP="00D87AD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6B7A073" w14:textId="77777777" w:rsidR="00C90E04" w:rsidRDefault="00C90E04" w:rsidP="00D87AD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0D932A15" w14:textId="77777777" w:rsidR="00C90E04" w:rsidRDefault="00C90E04" w:rsidP="00D87AD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61C213FC" w14:textId="77777777" w:rsidR="00C90E04" w:rsidRDefault="00C90E04" w:rsidP="00D87AD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6D8598C4" w14:textId="77777777" w:rsidR="00C90E04" w:rsidRDefault="00C90E04" w:rsidP="00D87AD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39427876" w14:textId="77777777" w:rsidR="00C90E04" w:rsidRDefault="00C90E04" w:rsidP="00D87AD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46141804" w14:textId="77777777" w:rsidR="00C90E04" w:rsidRDefault="00C90E04" w:rsidP="00D87AD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0BEA206E" w14:textId="77777777" w:rsidR="00C90E04" w:rsidRDefault="00C90E04" w:rsidP="00D87AD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2FEAE0AC" w14:textId="77777777" w:rsidR="00C90E04" w:rsidRDefault="00C90E04" w:rsidP="00D87AD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60B9EF9D" w14:textId="77777777" w:rsidR="00C90E04" w:rsidRDefault="00C90E04" w:rsidP="00D87AD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582A3EAA" w14:textId="77777777" w:rsidR="00C90E04" w:rsidRPr="00C002B4" w:rsidRDefault="00C90E04" w:rsidP="00D87ADA">
            <w:pPr>
              <w:ind w:left="0" w:firstLine="0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KS1</w:t>
            </w:r>
          </w:p>
        </w:tc>
        <w:tc>
          <w:tcPr>
            <w:tcW w:w="2687" w:type="dxa"/>
          </w:tcPr>
          <w:p w14:paraId="67B2D76C" w14:textId="77777777" w:rsidR="00C90E04" w:rsidRPr="00C002B4" w:rsidRDefault="00C90E04" w:rsidP="00C90E04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That all food comes from plants or animals</w:t>
            </w:r>
          </w:p>
          <w:p w14:paraId="52FF3801" w14:textId="77777777" w:rsidR="00C90E04" w:rsidRPr="00C002B4" w:rsidRDefault="00C90E04" w:rsidP="00C90E04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That food has to be farmed, grown elsewhere (e.g. home) or caught</w:t>
            </w:r>
          </w:p>
          <w:p w14:paraId="24145C2D" w14:textId="77777777" w:rsidR="00C90E04" w:rsidRPr="00C002B4" w:rsidRDefault="00C90E04" w:rsidP="00C90E04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How to name and sort foods into the five groups of the Eatwell plate</w:t>
            </w:r>
          </w:p>
          <w:p w14:paraId="3C20EDB5" w14:textId="77777777" w:rsidR="00C90E04" w:rsidRPr="00C002B4" w:rsidRDefault="00C90E04" w:rsidP="00C90E04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That everyone should eat at least five portions of fruit or vegetables every day</w:t>
            </w:r>
          </w:p>
          <w:p w14:paraId="564C1DE8" w14:textId="77777777" w:rsidR="00C90E04" w:rsidRPr="00C002B4" w:rsidRDefault="00C90E04" w:rsidP="00C90E04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How to prepare simple dishes safely and hygienically, without using a heat source</w:t>
            </w:r>
          </w:p>
          <w:p w14:paraId="41242F5D" w14:textId="77777777" w:rsidR="00C90E04" w:rsidRPr="00C002B4" w:rsidRDefault="00C90E04" w:rsidP="00C90E04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How to use techniques such as cutting, peeling</w:t>
            </w:r>
            <w:r>
              <w:rPr>
                <w:rFonts w:ascii="Century Gothic" w:hAnsi="Century Gothic"/>
                <w:sz w:val="16"/>
                <w:szCs w:val="16"/>
              </w:rPr>
              <w:t>, basic chopping and grating.</w:t>
            </w:r>
          </w:p>
        </w:tc>
        <w:tc>
          <w:tcPr>
            <w:tcW w:w="3439" w:type="dxa"/>
            <w:gridSpan w:val="2"/>
          </w:tcPr>
          <w:p w14:paraId="2439D3B6" w14:textId="77777777" w:rsidR="00C90E04" w:rsidRPr="003424D0" w:rsidRDefault="00C90E04" w:rsidP="00C90E04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3424D0">
              <w:rPr>
                <w:rFonts w:ascii="Century Gothic" w:hAnsi="Century Gothic"/>
                <w:sz w:val="16"/>
                <w:szCs w:val="16"/>
              </w:rPr>
              <w:t>Work confidently within a range of contexts, such as imaginary, story based, home, school, gardens, playgrounds, local community</w:t>
            </w:r>
            <w:r w:rsidRPr="00C002B4">
              <w:rPr>
                <w:rFonts w:ascii="Century Gothic" w:hAnsi="Century Gothic"/>
                <w:sz w:val="16"/>
                <w:szCs w:val="16"/>
              </w:rPr>
              <w:t>,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6336D3">
              <w:rPr>
                <w:rFonts w:ascii="Century Gothic" w:hAnsi="Century Gothic"/>
                <w:sz w:val="16"/>
                <w:szCs w:val="16"/>
              </w:rPr>
              <w:t>industry and the wider environment</w:t>
            </w:r>
          </w:p>
          <w:p w14:paraId="597BA72F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S</w:t>
            </w:r>
            <w:r>
              <w:rPr>
                <w:rFonts w:ascii="Century Gothic" w:hAnsi="Century Gothic"/>
                <w:sz w:val="16"/>
                <w:szCs w:val="16"/>
              </w:rPr>
              <w:t>tate their products and target audience.</w:t>
            </w:r>
          </w:p>
          <w:p w14:paraId="77C9AD82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 xml:space="preserve">Say whether their products are for themselves or for other users </w:t>
            </w:r>
          </w:p>
          <w:p w14:paraId="0F124299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Describe what their products are for</w:t>
            </w:r>
          </w:p>
          <w:p w14:paraId="4A91B07D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Say how their products will work</w:t>
            </w:r>
          </w:p>
          <w:p w14:paraId="522C7B22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Say how they will make their products suitable for their intended users</w:t>
            </w:r>
          </w:p>
          <w:p w14:paraId="0F7CAB62" w14:textId="77777777" w:rsidR="00C90E04" w:rsidRPr="00387893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Use simple design criteria to help develop their ideas</w:t>
            </w:r>
          </w:p>
          <w:p w14:paraId="3CC794E3" w14:textId="77777777" w:rsidR="00C90E04" w:rsidRPr="00387893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I</w:t>
            </w:r>
            <w:r w:rsidRPr="00387893">
              <w:rPr>
                <w:rFonts w:ascii="Century Gothic" w:hAnsi="Century Gothic"/>
                <w:sz w:val="16"/>
                <w:szCs w:val="16"/>
              </w:rPr>
              <w:t>dentify a target for what they intend to design and make based on design criteria</w:t>
            </w:r>
          </w:p>
          <w:p w14:paraId="4FA78A7A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Generate ideas by drawing on their own experiences</w:t>
            </w:r>
          </w:p>
          <w:p w14:paraId="69784522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Use knowledge of existing products to help come up with ideas</w:t>
            </w:r>
          </w:p>
          <w:p w14:paraId="460108E3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Develop and communicate ideas by talking and drawing</w:t>
            </w:r>
          </w:p>
          <w:p w14:paraId="30BEB6A5" w14:textId="77777777" w:rsidR="00C90E04" w:rsidRPr="001914CE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 xml:space="preserve">Model ideas by exploring materials, components and construction kits and by making templates and </w:t>
            </w:r>
            <w:r w:rsidRPr="001914CE">
              <w:rPr>
                <w:rFonts w:ascii="Century Gothic" w:hAnsi="Century Gothic"/>
                <w:sz w:val="16"/>
                <w:szCs w:val="16"/>
              </w:rPr>
              <w:t>mock-ups</w:t>
            </w:r>
          </w:p>
          <w:p w14:paraId="1F71AB0A" w14:textId="77777777" w:rsidR="00C90E04" w:rsidRPr="001914CE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1914CE">
              <w:rPr>
                <w:rFonts w:ascii="Century Gothic" w:hAnsi="Century Gothic"/>
                <w:sz w:val="16"/>
                <w:szCs w:val="16"/>
              </w:rPr>
              <w:t xml:space="preserve">Use </w:t>
            </w:r>
            <w:proofErr w:type="spellStart"/>
            <w:r w:rsidR="001914CE" w:rsidRPr="001914CE">
              <w:rPr>
                <w:rFonts w:ascii="Century Gothic" w:hAnsi="Century Gothic"/>
                <w:sz w:val="16"/>
                <w:szCs w:val="16"/>
              </w:rPr>
              <w:t>Tinke</w:t>
            </w:r>
            <w:r w:rsidR="001914CE">
              <w:rPr>
                <w:rFonts w:ascii="Century Gothic" w:hAnsi="Century Gothic"/>
                <w:sz w:val="16"/>
                <w:szCs w:val="16"/>
              </w:rPr>
              <w:t>r</w:t>
            </w:r>
            <w:r w:rsidR="001914CE" w:rsidRPr="001914CE">
              <w:rPr>
                <w:rFonts w:ascii="Century Gothic" w:hAnsi="Century Gothic"/>
                <w:sz w:val="16"/>
                <w:szCs w:val="16"/>
              </w:rPr>
              <w:t>cad</w:t>
            </w:r>
            <w:proofErr w:type="spellEnd"/>
            <w:r w:rsidR="001914CE" w:rsidRPr="001914CE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1914CE">
              <w:rPr>
                <w:rFonts w:ascii="Century Gothic" w:hAnsi="Century Gothic"/>
                <w:sz w:val="16"/>
                <w:szCs w:val="16"/>
              </w:rPr>
              <w:t>to develop and communicate ideas</w:t>
            </w:r>
          </w:p>
          <w:p w14:paraId="66BB62F7" w14:textId="77777777" w:rsidR="00C90E04" w:rsidRDefault="00C90E04" w:rsidP="00D87ADA">
            <w:pPr>
              <w:ind w:left="0" w:firstLine="0"/>
              <w:rPr>
                <w:rFonts w:ascii="Century Gothic" w:hAnsi="Century Gothic"/>
                <w:sz w:val="16"/>
                <w:szCs w:val="16"/>
              </w:rPr>
            </w:pPr>
          </w:p>
          <w:p w14:paraId="3DD090BF" w14:textId="77777777" w:rsidR="00C90E04" w:rsidRPr="006B6CA2" w:rsidRDefault="001914CE" w:rsidP="00D87ADA">
            <w:pPr>
              <w:ind w:left="0" w:firstLine="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color w:val="FF0000"/>
                <w:sz w:val="16"/>
                <w:szCs w:val="16"/>
              </w:rPr>
              <w:t>-</w:t>
            </w:r>
          </w:p>
        </w:tc>
        <w:tc>
          <w:tcPr>
            <w:tcW w:w="3726" w:type="dxa"/>
          </w:tcPr>
          <w:p w14:paraId="054DC243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Plan by suggesting what to do next</w:t>
            </w:r>
          </w:p>
          <w:p w14:paraId="132233C6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Use a range of tools and equipment safely, explaining their choices.</w:t>
            </w:r>
          </w:p>
          <w:p w14:paraId="2228E595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Select from a range of materials and components according to their characteristics</w:t>
            </w:r>
          </w:p>
          <w:p w14:paraId="15FC56E1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Follow procedures for safety</w:t>
            </w:r>
            <w:r>
              <w:rPr>
                <w:rFonts w:ascii="Century Gothic" w:hAnsi="Century Gothic"/>
                <w:sz w:val="16"/>
                <w:szCs w:val="16"/>
              </w:rPr>
              <w:t>.</w:t>
            </w:r>
          </w:p>
          <w:p w14:paraId="0C9DAFBC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Measure, mark out, cut and shape materials and components</w:t>
            </w:r>
          </w:p>
          <w:p w14:paraId="186B8967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Assemble, join and combine materials and components</w:t>
            </w:r>
          </w:p>
          <w:p w14:paraId="7083008B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Use finishing techniques, including those from art and design</w:t>
            </w:r>
          </w:p>
        </w:tc>
        <w:tc>
          <w:tcPr>
            <w:tcW w:w="2149" w:type="dxa"/>
          </w:tcPr>
          <w:p w14:paraId="6CB8C350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Talk about their design ideas and what they are making</w:t>
            </w:r>
          </w:p>
          <w:p w14:paraId="0729C6C8" w14:textId="77777777" w:rsidR="00C90E04" w:rsidRPr="00C002B4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Make simple judgements about their products and ideas against design criteria</w:t>
            </w:r>
          </w:p>
          <w:p w14:paraId="68BB9DBA" w14:textId="77777777" w:rsidR="00C90E04" w:rsidRPr="0051548C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/>
                <w:sz w:val="16"/>
                <w:szCs w:val="16"/>
              </w:rPr>
              <w:t>Suggest how their products could be improved</w:t>
            </w:r>
          </w:p>
        </w:tc>
        <w:tc>
          <w:tcPr>
            <w:tcW w:w="3015" w:type="dxa"/>
          </w:tcPr>
          <w:p w14:paraId="009ED5D2" w14:textId="77777777" w:rsidR="00C90E04" w:rsidRPr="003424D0" w:rsidRDefault="00C90E04" w:rsidP="00C90E0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="Century Gothic" w:hAnsi="Century Gothic"/>
                <w:sz w:val="16"/>
                <w:szCs w:val="16"/>
              </w:rPr>
            </w:pPr>
            <w:r w:rsidRPr="003424D0">
              <w:rPr>
                <w:rFonts w:ascii="Century Gothic" w:hAnsi="Century Gothic"/>
                <w:sz w:val="16"/>
                <w:szCs w:val="16"/>
              </w:rPr>
              <w:t>Explore the uses of mechanisms such as levers, sliders, wheels and axles</w:t>
            </w:r>
          </w:p>
          <w:p w14:paraId="687D8652" w14:textId="77777777" w:rsidR="00C90E04" w:rsidRPr="003424D0" w:rsidRDefault="00C90E04" w:rsidP="00C90E04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Century Gothic" w:hAnsi="Century Gothic"/>
                <w:sz w:val="16"/>
                <w:szCs w:val="16"/>
              </w:rPr>
            </w:pPr>
            <w:r w:rsidRPr="003424D0">
              <w:rPr>
                <w:rFonts w:ascii="Century Gothic" w:hAnsi="Century Gothic"/>
                <w:sz w:val="16"/>
                <w:szCs w:val="16"/>
              </w:rPr>
              <w:t>How freestanding structures can be made stronger, stiffer and more stable</w:t>
            </w:r>
          </w:p>
          <w:p w14:paraId="3296D800" w14:textId="77777777" w:rsidR="00C90E04" w:rsidRDefault="00C90E04" w:rsidP="00D87ADA">
            <w:pPr>
              <w:pStyle w:val="ListParagraph"/>
              <w:ind w:left="357" w:firstLine="0"/>
              <w:rPr>
                <w:rFonts w:ascii="Century Gothic" w:hAnsi="Century Gothic"/>
                <w:sz w:val="16"/>
                <w:szCs w:val="16"/>
              </w:rPr>
            </w:pPr>
          </w:p>
          <w:p w14:paraId="5FE93FA1" w14:textId="77777777" w:rsidR="00C90E04" w:rsidRPr="006B6CA2" w:rsidRDefault="00C90E04" w:rsidP="00D87ADA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14:paraId="7B04063F" w14:textId="77777777" w:rsidR="002D791D" w:rsidRDefault="002D791D" w:rsidP="002D791D"/>
    <w:sectPr w:rsidR="002D791D" w:rsidSect="002D79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3297"/>
    <w:multiLevelType w:val="hybridMultilevel"/>
    <w:tmpl w:val="F2262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D4001"/>
    <w:multiLevelType w:val="hybridMultilevel"/>
    <w:tmpl w:val="67883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11622"/>
    <w:multiLevelType w:val="hybridMultilevel"/>
    <w:tmpl w:val="88A83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B3F7A"/>
    <w:multiLevelType w:val="hybridMultilevel"/>
    <w:tmpl w:val="C5C84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958AF"/>
    <w:multiLevelType w:val="hybridMultilevel"/>
    <w:tmpl w:val="D3D2A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8077B"/>
    <w:multiLevelType w:val="hybridMultilevel"/>
    <w:tmpl w:val="62247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36EB2"/>
    <w:multiLevelType w:val="hybridMultilevel"/>
    <w:tmpl w:val="CC1CE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C5088"/>
    <w:multiLevelType w:val="hybridMultilevel"/>
    <w:tmpl w:val="2ACA0F54"/>
    <w:lvl w:ilvl="0" w:tplc="08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91BEC"/>
    <w:multiLevelType w:val="hybridMultilevel"/>
    <w:tmpl w:val="38568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1D6302"/>
    <w:multiLevelType w:val="hybridMultilevel"/>
    <w:tmpl w:val="4434F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01A8B"/>
    <w:multiLevelType w:val="hybridMultilevel"/>
    <w:tmpl w:val="E77AD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71C31"/>
    <w:multiLevelType w:val="hybridMultilevel"/>
    <w:tmpl w:val="7E5A9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3310BE"/>
    <w:multiLevelType w:val="hybridMultilevel"/>
    <w:tmpl w:val="04384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A68B2"/>
    <w:multiLevelType w:val="hybridMultilevel"/>
    <w:tmpl w:val="6694A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D0C01"/>
    <w:multiLevelType w:val="hybridMultilevel"/>
    <w:tmpl w:val="5E289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C4B17"/>
    <w:multiLevelType w:val="hybridMultilevel"/>
    <w:tmpl w:val="3EFE17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5A08"/>
    <w:multiLevelType w:val="hybridMultilevel"/>
    <w:tmpl w:val="A7EA3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77A03"/>
    <w:multiLevelType w:val="hybridMultilevel"/>
    <w:tmpl w:val="4A343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F47FB9"/>
    <w:multiLevelType w:val="hybridMultilevel"/>
    <w:tmpl w:val="F4AC3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024B61"/>
    <w:multiLevelType w:val="hybridMultilevel"/>
    <w:tmpl w:val="26A03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690894"/>
    <w:multiLevelType w:val="hybridMultilevel"/>
    <w:tmpl w:val="6DAA9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3464E"/>
    <w:multiLevelType w:val="hybridMultilevel"/>
    <w:tmpl w:val="E4985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90282"/>
    <w:multiLevelType w:val="hybridMultilevel"/>
    <w:tmpl w:val="B7BC2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9C3ACF"/>
    <w:multiLevelType w:val="hybridMultilevel"/>
    <w:tmpl w:val="A35C8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654402"/>
    <w:multiLevelType w:val="hybridMultilevel"/>
    <w:tmpl w:val="BDA03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917274">
    <w:abstractNumId w:val="14"/>
  </w:num>
  <w:num w:numId="2" w16cid:durableId="2093162368">
    <w:abstractNumId w:val="21"/>
  </w:num>
  <w:num w:numId="3" w16cid:durableId="555774319">
    <w:abstractNumId w:val="24"/>
  </w:num>
  <w:num w:numId="4" w16cid:durableId="776801730">
    <w:abstractNumId w:val="22"/>
  </w:num>
  <w:num w:numId="5" w16cid:durableId="796946759">
    <w:abstractNumId w:val="4"/>
  </w:num>
  <w:num w:numId="6" w16cid:durableId="1156142752">
    <w:abstractNumId w:val="2"/>
  </w:num>
  <w:num w:numId="7" w16cid:durableId="1224751158">
    <w:abstractNumId w:val="6"/>
  </w:num>
  <w:num w:numId="8" w16cid:durableId="1473519066">
    <w:abstractNumId w:val="17"/>
  </w:num>
  <w:num w:numId="9" w16cid:durableId="1595703074">
    <w:abstractNumId w:val="9"/>
  </w:num>
  <w:num w:numId="10" w16cid:durableId="622734180">
    <w:abstractNumId w:val="10"/>
  </w:num>
  <w:num w:numId="11" w16cid:durableId="977682389">
    <w:abstractNumId w:val="16"/>
  </w:num>
  <w:num w:numId="12" w16cid:durableId="171576178">
    <w:abstractNumId w:val="23"/>
  </w:num>
  <w:num w:numId="13" w16cid:durableId="1976638057">
    <w:abstractNumId w:val="1"/>
  </w:num>
  <w:num w:numId="14" w16cid:durableId="1389764567">
    <w:abstractNumId w:val="18"/>
  </w:num>
  <w:num w:numId="15" w16cid:durableId="51538660">
    <w:abstractNumId w:val="8"/>
  </w:num>
  <w:num w:numId="16" w16cid:durableId="1570536643">
    <w:abstractNumId w:val="11"/>
  </w:num>
  <w:num w:numId="17" w16cid:durableId="2069841677">
    <w:abstractNumId w:val="15"/>
  </w:num>
  <w:num w:numId="18" w16cid:durableId="508256401">
    <w:abstractNumId w:val="19"/>
  </w:num>
  <w:num w:numId="19" w16cid:durableId="1931548640">
    <w:abstractNumId w:val="12"/>
  </w:num>
  <w:num w:numId="20" w16cid:durableId="753478090">
    <w:abstractNumId w:val="7"/>
  </w:num>
  <w:num w:numId="21" w16cid:durableId="223414469">
    <w:abstractNumId w:val="5"/>
  </w:num>
  <w:num w:numId="22" w16cid:durableId="1951158710">
    <w:abstractNumId w:val="13"/>
  </w:num>
  <w:num w:numId="23" w16cid:durableId="22635903">
    <w:abstractNumId w:val="3"/>
  </w:num>
  <w:num w:numId="24" w16cid:durableId="734623833">
    <w:abstractNumId w:val="20"/>
  </w:num>
  <w:num w:numId="25" w16cid:durableId="924920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91D"/>
    <w:rsid w:val="000348F6"/>
    <w:rsid w:val="00097067"/>
    <w:rsid w:val="000C0B60"/>
    <w:rsid w:val="00121990"/>
    <w:rsid w:val="001914CE"/>
    <w:rsid w:val="001961F9"/>
    <w:rsid w:val="00213969"/>
    <w:rsid w:val="002B5FF4"/>
    <w:rsid w:val="002D791D"/>
    <w:rsid w:val="002F7EA1"/>
    <w:rsid w:val="003A7D5B"/>
    <w:rsid w:val="00494D4B"/>
    <w:rsid w:val="004E2152"/>
    <w:rsid w:val="004E4B82"/>
    <w:rsid w:val="005C7D1E"/>
    <w:rsid w:val="00601238"/>
    <w:rsid w:val="007179BB"/>
    <w:rsid w:val="00775A75"/>
    <w:rsid w:val="007B2840"/>
    <w:rsid w:val="007E2730"/>
    <w:rsid w:val="00837DCC"/>
    <w:rsid w:val="008553D7"/>
    <w:rsid w:val="00860D27"/>
    <w:rsid w:val="008779E8"/>
    <w:rsid w:val="00A403AA"/>
    <w:rsid w:val="00AB2EAC"/>
    <w:rsid w:val="00C85857"/>
    <w:rsid w:val="00C90E04"/>
    <w:rsid w:val="00CC03D7"/>
    <w:rsid w:val="00CC304D"/>
    <w:rsid w:val="00CC5412"/>
    <w:rsid w:val="00D63B95"/>
    <w:rsid w:val="00DB2A39"/>
    <w:rsid w:val="00E25977"/>
    <w:rsid w:val="00E42117"/>
    <w:rsid w:val="00E84BEC"/>
    <w:rsid w:val="00EB0F83"/>
    <w:rsid w:val="00F255F5"/>
    <w:rsid w:val="00F5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93B03"/>
  <w15:docId w15:val="{322D6D4B-C5EE-451E-BDFF-5AE8A5C2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7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2D791D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91D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C90E04"/>
    <w:pPr>
      <w:spacing w:after="0" w:line="240" w:lineRule="auto"/>
      <w:ind w:left="357" w:hanging="35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E992EAD08204FA62CC00554161D88" ma:contentTypeVersion="16" ma:contentTypeDescription="Create a new document." ma:contentTypeScope="" ma:versionID="c4b3a8c80fd54a13a28b594ccdc3ff5e">
  <xsd:schema xmlns:xsd="http://www.w3.org/2001/XMLSchema" xmlns:xs="http://www.w3.org/2001/XMLSchema" xmlns:p="http://schemas.microsoft.com/office/2006/metadata/properties" xmlns:ns2="b3b75e59-343e-4f27-90e1-de9b36fe79ca" xmlns:ns3="b6fb35af-6c34-43a8-8905-ab5d36d0132c" targetNamespace="http://schemas.microsoft.com/office/2006/metadata/properties" ma:root="true" ma:fieldsID="9968deab97487a946dd7b5607a0d3174" ns2:_="" ns3:_="">
    <xsd:import namespace="b3b75e59-343e-4f27-90e1-de9b36fe79ca"/>
    <xsd:import namespace="b6fb35af-6c34-43a8-8905-ab5d36d0132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e59-343e-4f27-90e1-de9b36fe7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a1dfcc76-01f1-4544-b1d3-6a9eeb3a0341}" ma:internalName="TaxCatchAll" ma:showField="CatchAllData" ma:web="b3b75e59-343e-4f27-90e1-de9b36fe7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b35af-6c34-43a8-8905-ab5d36d01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1c13bd6-aebb-4a20-8a8f-aeee890ad4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fb35af-6c34-43a8-8905-ab5d36d0132c">
      <Terms xmlns="http://schemas.microsoft.com/office/infopath/2007/PartnerControls"/>
    </lcf76f155ced4ddcb4097134ff3c332f>
    <TaxCatchAll xmlns="b3b75e59-343e-4f27-90e1-de9b36fe79ca" xsi:nil="true"/>
    <_dlc_DocId xmlns="b3b75e59-343e-4f27-90e1-de9b36fe79ca">QS3UDDVYVXN7-491246846-633709</_dlc_DocId>
    <_dlc_DocIdUrl xmlns="b3b75e59-343e-4f27-90e1-de9b36fe79ca">
      <Url>https://orleton.sharepoint.com/sites/StaffSharedArea/_layouts/15/DocIdRedir.aspx?ID=QS3UDDVYVXN7-491246846-633709</Url>
      <Description>QS3UDDVYVXN7-491246846-633709</Description>
    </_dlc_DocIdUrl>
  </documentManagement>
</p:properties>
</file>

<file path=customXml/itemProps1.xml><?xml version="1.0" encoding="utf-8"?>
<ds:datastoreItem xmlns:ds="http://schemas.openxmlformats.org/officeDocument/2006/customXml" ds:itemID="{88AC75FA-A18A-484C-82F2-E099789C7EED}"/>
</file>

<file path=customXml/itemProps2.xml><?xml version="1.0" encoding="utf-8"?>
<ds:datastoreItem xmlns:ds="http://schemas.openxmlformats.org/officeDocument/2006/customXml" ds:itemID="{B183EE21-5FEC-4AC2-A3CF-E62AAEF44323}"/>
</file>

<file path=customXml/itemProps3.xml><?xml version="1.0" encoding="utf-8"?>
<ds:datastoreItem xmlns:ds="http://schemas.openxmlformats.org/officeDocument/2006/customXml" ds:itemID="{F9E01C2F-2329-43A5-8E6E-95261E5A76A4}"/>
</file>

<file path=customXml/itemProps4.xml><?xml version="1.0" encoding="utf-8"?>
<ds:datastoreItem xmlns:ds="http://schemas.openxmlformats.org/officeDocument/2006/customXml" ds:itemID="{5A3E922B-5A70-4410-9ECB-C8EBBA2CFD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Coleman</dc:creator>
  <cp:lastModifiedBy>Adam Breakwell</cp:lastModifiedBy>
  <cp:revision>2</cp:revision>
  <cp:lastPrinted>2026-09-16T14:35:00Z</cp:lastPrinted>
  <dcterms:created xsi:type="dcterms:W3CDTF">2026-09-17T08:45:00Z</dcterms:created>
  <dcterms:modified xsi:type="dcterms:W3CDTF">2026-09-17T08:45:00Z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0x010100587E992EAD08204FA62CC00554161D88</vt:lpwstr>
  </property>
  <property fmtid="{D5CDD505-2E9C-101B-9397-08002B2CF9AE}" pid="3" name="_dlc_DocIdItemGuid">
    <vt:lpwstr>fdb717c3-daf0-4acf-88ec-f5699b9736a0</vt:lpwstr>
  </property>
</Properties>
</file>