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28"/>
        <w:tblW w:w="16013" w:type="dxa"/>
        <w:tblLook w:val="04A0" w:firstRow="1" w:lastRow="0" w:firstColumn="1" w:lastColumn="0" w:noHBand="0" w:noVBand="1"/>
      </w:tblPr>
      <w:tblGrid>
        <w:gridCol w:w="1825"/>
        <w:gridCol w:w="2133"/>
        <w:gridCol w:w="6"/>
        <w:gridCol w:w="2127"/>
        <w:gridCol w:w="2714"/>
        <w:gridCol w:w="2715"/>
        <w:gridCol w:w="2083"/>
        <w:gridCol w:w="2410"/>
      </w:tblGrid>
      <w:tr w:rsidR="00D041CE" w:rsidRPr="00B85C03" w14:paraId="3ED27A4D" w14:textId="77777777" w:rsidTr="006F29E8">
        <w:tc>
          <w:tcPr>
            <w:tcW w:w="16013" w:type="dxa"/>
            <w:gridSpan w:val="8"/>
          </w:tcPr>
          <w:p w14:paraId="17840578" w14:textId="119971BF" w:rsidR="00D041CE" w:rsidRPr="00B85C03" w:rsidRDefault="00D041CE" w:rsidP="00B85C03">
            <w:pPr>
              <w:rPr>
                <w:rFonts w:ascii="SassoonPrimary" w:hAnsi="SassoonPrimary"/>
                <w:sz w:val="18"/>
                <w:szCs w:val="18"/>
              </w:rPr>
            </w:pPr>
            <w:r w:rsidRPr="00B85C03">
              <w:rPr>
                <w:rFonts w:ascii="SassoonPrimary" w:hAnsi="SassoonPrimary"/>
                <w:b/>
                <w:bCs/>
                <w:sz w:val="18"/>
                <w:szCs w:val="18"/>
              </w:rPr>
              <w:t>Characteristics of Effective Learning:</w:t>
            </w:r>
            <w:r w:rsidRPr="00B85C03">
              <w:rPr>
                <w:rFonts w:ascii="SassoonPrimary" w:hAnsi="SassoonPrimary"/>
                <w:sz w:val="18"/>
                <w:szCs w:val="18"/>
              </w:rPr>
              <w:t xml:space="preserve"> </w:t>
            </w:r>
            <w:r w:rsidRPr="00B85C03">
              <w:rPr>
                <w:rFonts w:ascii="SassoonPrimary" w:hAnsi="SassoonPrimary"/>
                <w:color w:val="7030A0"/>
                <w:sz w:val="18"/>
                <w:szCs w:val="18"/>
              </w:rPr>
              <w:t xml:space="preserve">Playing and exploring </w:t>
            </w:r>
            <w:r w:rsidRPr="00B85C03">
              <w:rPr>
                <w:rFonts w:ascii="SassoonPrimary" w:hAnsi="SassoonPrimary"/>
                <w:sz w:val="18"/>
                <w:szCs w:val="18"/>
              </w:rPr>
              <w:t>– children investigate and experience things and have a go</w:t>
            </w:r>
            <w:r w:rsidR="00B85C03" w:rsidRPr="00B85C03">
              <w:rPr>
                <w:rFonts w:ascii="SassoonPrimary" w:hAnsi="SassoonPrimary"/>
                <w:sz w:val="18"/>
                <w:szCs w:val="18"/>
              </w:rPr>
              <w:t xml:space="preserve">; </w:t>
            </w:r>
            <w:r w:rsidRPr="00B85C03">
              <w:rPr>
                <w:rFonts w:ascii="SassoonPrimary" w:hAnsi="SassoonPrimary"/>
                <w:color w:val="7030A0"/>
                <w:sz w:val="18"/>
                <w:szCs w:val="18"/>
              </w:rPr>
              <w:t xml:space="preserve">Active learning </w:t>
            </w:r>
            <w:r w:rsidRPr="00B85C03">
              <w:rPr>
                <w:rFonts w:ascii="SassoonPrimary" w:hAnsi="SassoonPrimary"/>
                <w:sz w:val="18"/>
                <w:szCs w:val="18"/>
              </w:rPr>
              <w:t>– children concentrate and keep trying if they encounter difficulties and enjoy achievements</w:t>
            </w:r>
            <w:r w:rsidR="00B85C03" w:rsidRPr="00B85C03">
              <w:rPr>
                <w:rFonts w:ascii="SassoonPrimary" w:hAnsi="SassoonPrimary"/>
                <w:sz w:val="18"/>
                <w:szCs w:val="18"/>
              </w:rPr>
              <w:t xml:space="preserve">; </w:t>
            </w:r>
            <w:r w:rsidRPr="00B85C03">
              <w:rPr>
                <w:rFonts w:ascii="SassoonPrimary" w:hAnsi="SassoonPrimary"/>
                <w:color w:val="7030A0"/>
                <w:sz w:val="18"/>
                <w:szCs w:val="18"/>
              </w:rPr>
              <w:t xml:space="preserve">Creating and thinking critically </w:t>
            </w:r>
            <w:r w:rsidRPr="00B85C03">
              <w:rPr>
                <w:rFonts w:ascii="SassoonPrimary" w:hAnsi="SassoonPrimary"/>
                <w:sz w:val="18"/>
                <w:szCs w:val="18"/>
              </w:rPr>
              <w:t xml:space="preserve">– children have and develop their own ideas, make links between ideas, and develop strategies for doing things. In addition, the prime area of learning </w:t>
            </w:r>
            <w:r w:rsidRPr="00B85C03">
              <w:rPr>
                <w:rFonts w:ascii="SassoonPrimary" w:hAnsi="SassoonPrimary"/>
                <w:color w:val="7030A0"/>
                <w:sz w:val="18"/>
                <w:szCs w:val="18"/>
              </w:rPr>
              <w:t xml:space="preserve">PSE, CL </w:t>
            </w:r>
            <w:r w:rsidRPr="00B85C03">
              <w:rPr>
                <w:rFonts w:ascii="SassoonPrimary" w:hAnsi="SassoonPrimary"/>
                <w:sz w:val="18"/>
                <w:szCs w:val="18"/>
              </w:rPr>
              <w:t>and</w:t>
            </w:r>
            <w:r w:rsidRPr="00B85C03">
              <w:rPr>
                <w:rFonts w:ascii="SassoonPrimary" w:hAnsi="SassoonPrimary"/>
                <w:color w:val="7030A0"/>
                <w:sz w:val="18"/>
                <w:szCs w:val="18"/>
              </w:rPr>
              <w:t xml:space="preserve"> PD </w:t>
            </w:r>
            <w:r w:rsidRPr="00B85C03">
              <w:rPr>
                <w:rFonts w:ascii="SassoonPrimary" w:hAnsi="SassoonPrimary"/>
                <w:sz w:val="18"/>
                <w:szCs w:val="18"/>
              </w:rPr>
              <w:t>underpin and are an integral part of all areas of learning.</w:t>
            </w:r>
          </w:p>
        </w:tc>
      </w:tr>
      <w:tr w:rsidR="000F20D3" w:rsidRPr="00B85C03" w14:paraId="4AC99DE2" w14:textId="77777777" w:rsidTr="006F29E8">
        <w:tc>
          <w:tcPr>
            <w:tcW w:w="16013" w:type="dxa"/>
            <w:gridSpan w:val="8"/>
          </w:tcPr>
          <w:p w14:paraId="59BF7C7C" w14:textId="192B295F" w:rsidR="00B85C03" w:rsidRDefault="003D5D3C" w:rsidP="006F29E8">
            <w:pPr>
              <w:tabs>
                <w:tab w:val="left" w:pos="1310"/>
              </w:tabs>
              <w:ind w:right="-3161"/>
              <w:textAlignment w:val="baseline"/>
              <w:rPr>
                <w:rFonts w:ascii="SassoonPrimary" w:hAnsi="SassoonPrimary"/>
                <w:sz w:val="18"/>
                <w:szCs w:val="18"/>
              </w:rPr>
            </w:pPr>
            <w:r>
              <w:rPr>
                <w:rFonts w:ascii="SassoonPrimary" w:hAnsi="SassoonPrimary"/>
                <w:b/>
                <w:bCs/>
                <w:sz w:val="18"/>
                <w:szCs w:val="18"/>
              </w:rPr>
              <w:t xml:space="preserve">Understanding the World </w:t>
            </w:r>
            <w:r w:rsidR="000D5DEF" w:rsidRPr="00B85C03">
              <w:rPr>
                <w:rFonts w:ascii="SassoonPrimary" w:hAnsi="SassoonPrimary"/>
                <w:b/>
                <w:bCs/>
                <w:sz w:val="18"/>
                <w:szCs w:val="18"/>
              </w:rPr>
              <w:t>Educational Programme:</w:t>
            </w:r>
            <w:r w:rsidR="000D5DEF" w:rsidRPr="00B85C03">
              <w:rPr>
                <w:rFonts w:ascii="SassoonPrimary" w:hAnsi="SassoonPrimary"/>
                <w:sz w:val="18"/>
                <w:szCs w:val="18"/>
              </w:rPr>
              <w:t xml:space="preserve"> </w:t>
            </w:r>
            <w:r w:rsidR="000F20D3" w:rsidRPr="00B85C03">
              <w:rPr>
                <w:rFonts w:ascii="SassoonPrimary" w:hAnsi="SassoonPrimary"/>
                <w:sz w:val="18"/>
                <w:szCs w:val="18"/>
              </w:rPr>
              <w:t xml:space="preserve">Understanding the world involves guiding children to make sense of their physical world and their community. The frequency and range of children’s personal </w:t>
            </w:r>
          </w:p>
          <w:p w14:paraId="48DEB74E" w14:textId="77777777" w:rsidR="00B85C03" w:rsidRDefault="000F20D3" w:rsidP="006F29E8">
            <w:pPr>
              <w:tabs>
                <w:tab w:val="left" w:pos="1310"/>
              </w:tabs>
              <w:ind w:right="-3161"/>
              <w:textAlignment w:val="baseline"/>
              <w:rPr>
                <w:rFonts w:ascii="SassoonPrimary" w:hAnsi="SassoonPrimary"/>
                <w:sz w:val="18"/>
                <w:szCs w:val="18"/>
              </w:rPr>
            </w:pPr>
            <w:r w:rsidRPr="00B85C03">
              <w:rPr>
                <w:rFonts w:ascii="SassoonPrimary" w:hAnsi="SassoonPrimary"/>
                <w:sz w:val="18"/>
                <w:szCs w:val="18"/>
              </w:rPr>
              <w:t xml:space="preserve">experiences increases their knowledge and sense of the world around them – from visiting parks, libraries and museums to meeting important members of society, such as police officers, </w:t>
            </w:r>
          </w:p>
          <w:p w14:paraId="1ABE3EFC" w14:textId="2E48CB54" w:rsidR="00B85C03" w:rsidRDefault="000F20D3" w:rsidP="006F29E8">
            <w:pPr>
              <w:tabs>
                <w:tab w:val="left" w:pos="1310"/>
              </w:tabs>
              <w:ind w:right="-3161"/>
              <w:textAlignment w:val="baseline"/>
              <w:rPr>
                <w:rFonts w:ascii="SassoonPrimary" w:hAnsi="SassoonPrimary"/>
                <w:sz w:val="18"/>
                <w:szCs w:val="18"/>
              </w:rPr>
            </w:pPr>
            <w:r w:rsidRPr="00B85C03">
              <w:rPr>
                <w:rFonts w:ascii="SassoonPrimary" w:hAnsi="SassoonPrimary"/>
                <w:sz w:val="18"/>
                <w:szCs w:val="18"/>
              </w:rPr>
              <w:t>nurses and firefighters. In addition, listening to a broad selection of stories, non-fiction, rhymes and poems will foster their understanding</w:t>
            </w:r>
            <w:r w:rsidR="00B85C03">
              <w:rPr>
                <w:rFonts w:ascii="SassoonPrimary" w:hAnsi="SassoonPrimary"/>
                <w:sz w:val="18"/>
                <w:szCs w:val="18"/>
              </w:rPr>
              <w:t xml:space="preserve"> </w:t>
            </w:r>
            <w:r w:rsidRPr="00B85C03">
              <w:rPr>
                <w:rFonts w:ascii="SassoonPrimary" w:hAnsi="SassoonPrimary"/>
                <w:sz w:val="18"/>
                <w:szCs w:val="18"/>
              </w:rPr>
              <w:t xml:space="preserve">of our culturally, socially, technologically and </w:t>
            </w:r>
          </w:p>
          <w:p w14:paraId="42357C4B" w14:textId="77777777" w:rsidR="00B85C03" w:rsidRDefault="000F20D3" w:rsidP="006F29E8">
            <w:pPr>
              <w:tabs>
                <w:tab w:val="left" w:pos="1310"/>
              </w:tabs>
              <w:ind w:right="-3161"/>
              <w:textAlignment w:val="baseline"/>
              <w:rPr>
                <w:rFonts w:ascii="SassoonPrimary" w:hAnsi="SassoonPrimary"/>
                <w:sz w:val="18"/>
                <w:szCs w:val="18"/>
              </w:rPr>
            </w:pPr>
            <w:r w:rsidRPr="00B85C03">
              <w:rPr>
                <w:rFonts w:ascii="SassoonPrimary" w:hAnsi="SassoonPrimary"/>
                <w:sz w:val="18"/>
                <w:szCs w:val="18"/>
              </w:rPr>
              <w:t xml:space="preserve">ecologically diverse world. As well as building important knowledge, this extends their familiarity with words that support understanding across domains. Enriching and widening children’s </w:t>
            </w:r>
          </w:p>
          <w:p w14:paraId="2D810C82" w14:textId="39AD2371" w:rsidR="000F20D3" w:rsidRPr="00B85C03" w:rsidRDefault="000F20D3" w:rsidP="006F29E8">
            <w:pPr>
              <w:tabs>
                <w:tab w:val="left" w:pos="1310"/>
              </w:tabs>
              <w:ind w:right="-3161"/>
              <w:textAlignment w:val="baseline"/>
              <w:rPr>
                <w:rFonts w:ascii="SassoonPrimary" w:hAnsi="SassoonPrimary"/>
                <w:sz w:val="18"/>
                <w:szCs w:val="18"/>
              </w:rPr>
            </w:pPr>
            <w:r w:rsidRPr="00B85C03">
              <w:rPr>
                <w:rFonts w:ascii="SassoonPrimary" w:hAnsi="SassoonPrimary"/>
                <w:sz w:val="18"/>
                <w:szCs w:val="18"/>
              </w:rPr>
              <w:t>vocabulary will support later reading comprehension.</w:t>
            </w:r>
          </w:p>
        </w:tc>
      </w:tr>
      <w:tr w:rsidR="000D5DEF" w:rsidRPr="00B85C03" w14:paraId="49749F7C" w14:textId="77777777" w:rsidTr="006F29E8">
        <w:tc>
          <w:tcPr>
            <w:tcW w:w="16013" w:type="dxa"/>
            <w:gridSpan w:val="8"/>
          </w:tcPr>
          <w:p w14:paraId="67BFD152" w14:textId="77777777" w:rsidR="00B85C03" w:rsidRDefault="000D5DEF" w:rsidP="006F29E8">
            <w:pPr>
              <w:tabs>
                <w:tab w:val="left" w:pos="1310"/>
              </w:tabs>
              <w:ind w:right="-3161"/>
              <w:textAlignment w:val="baseline"/>
              <w:rPr>
                <w:rFonts w:ascii="SassoonPrimary" w:hAnsi="SassoonPrimary"/>
                <w:sz w:val="18"/>
                <w:szCs w:val="18"/>
              </w:rPr>
            </w:pPr>
            <w:r w:rsidRPr="00B85C03">
              <w:rPr>
                <w:rFonts w:ascii="SassoonPrimary" w:hAnsi="SassoonPrimary"/>
                <w:b/>
                <w:bCs/>
                <w:sz w:val="18"/>
                <w:szCs w:val="18"/>
              </w:rPr>
              <w:t xml:space="preserve">Intent: </w:t>
            </w:r>
            <w:r w:rsidRPr="00B85C03">
              <w:rPr>
                <w:rFonts w:ascii="SassoonPrimary" w:hAnsi="SassoonPrimary"/>
                <w:sz w:val="18"/>
                <w:szCs w:val="18"/>
              </w:rPr>
              <w:t xml:space="preserve">Through our history curriculum we want our children to understand and respect the past whilst fostering their curiosity. We will do this in a relevant context to equip them with </w:t>
            </w:r>
          </w:p>
          <w:p w14:paraId="35383C78" w14:textId="44CE1221" w:rsidR="000D5DEF" w:rsidRPr="00B85C03" w:rsidRDefault="000D5DEF" w:rsidP="006F29E8">
            <w:pPr>
              <w:tabs>
                <w:tab w:val="left" w:pos="1310"/>
              </w:tabs>
              <w:ind w:right="-3161"/>
              <w:textAlignment w:val="baseline"/>
              <w:rPr>
                <w:rFonts w:ascii="SassoonPrimary" w:hAnsi="SassoonPrimary"/>
                <w:sz w:val="18"/>
                <w:szCs w:val="18"/>
              </w:rPr>
            </w:pPr>
            <w:r w:rsidRPr="00B85C03">
              <w:rPr>
                <w:rFonts w:ascii="SassoonPrimary" w:hAnsi="SassoonPrimary"/>
                <w:sz w:val="18"/>
                <w:szCs w:val="18"/>
              </w:rPr>
              <w:t>historical skills and the spirit of enquiry to prepare for future learning. Our curriculum contains a well thought out, relevant balance of local, national and global history.</w:t>
            </w:r>
          </w:p>
        </w:tc>
      </w:tr>
      <w:tr w:rsidR="00F96E7F" w:rsidRPr="00B85C03" w14:paraId="3E4972B8" w14:textId="77777777" w:rsidTr="002E29CC">
        <w:tc>
          <w:tcPr>
            <w:tcW w:w="1825" w:type="dxa"/>
          </w:tcPr>
          <w:p w14:paraId="33BACBF5" w14:textId="5253BCD9" w:rsidR="00F96E7F" w:rsidRPr="00B85C03" w:rsidRDefault="00541642" w:rsidP="00F96E7F">
            <w:pPr>
              <w:jc w:val="center"/>
              <w:rPr>
                <w:rFonts w:ascii="SassoonPrimary" w:hAnsi="SassoonPrimary"/>
                <w:b/>
                <w:bCs/>
                <w:sz w:val="18"/>
                <w:szCs w:val="18"/>
              </w:rPr>
            </w:pPr>
            <w:r>
              <w:rPr>
                <w:rFonts w:ascii="SassoonPrimary" w:hAnsi="SassoonPrimary"/>
                <w:b/>
                <w:bCs/>
                <w:sz w:val="18"/>
                <w:szCs w:val="18"/>
              </w:rPr>
              <w:t>T</w:t>
            </w:r>
            <w:r w:rsidR="00F96E7F" w:rsidRPr="00B85C03">
              <w:rPr>
                <w:rFonts w:ascii="SassoonPrimary" w:hAnsi="SassoonPrimary"/>
                <w:b/>
                <w:bCs/>
                <w:sz w:val="18"/>
                <w:szCs w:val="18"/>
              </w:rPr>
              <w:t xml:space="preserve">hemes  </w:t>
            </w:r>
          </w:p>
        </w:tc>
        <w:tc>
          <w:tcPr>
            <w:tcW w:w="4266" w:type="dxa"/>
            <w:gridSpan w:val="3"/>
          </w:tcPr>
          <w:p w14:paraId="2975FEB0" w14:textId="77777777" w:rsidR="00F96E7F" w:rsidRPr="00B85C03" w:rsidRDefault="00F96E7F" w:rsidP="00F96E7F">
            <w:pPr>
              <w:spacing w:line="259" w:lineRule="auto"/>
              <w:ind w:right="44"/>
              <w:jc w:val="center"/>
              <w:rPr>
                <w:rFonts w:ascii="SassoonPrimary" w:eastAsia="Calibri" w:hAnsi="SassoonPrimary"/>
                <w:b/>
                <w:color w:val="000000"/>
                <w:sz w:val="18"/>
                <w:szCs w:val="18"/>
                <w:lang w:eastAsia="en-GB"/>
              </w:rPr>
            </w:pPr>
            <w:r w:rsidRPr="00B85C03">
              <w:rPr>
                <w:rFonts w:ascii="SassoonPrimary" w:eastAsia="Calibri" w:hAnsi="SassoonPrimary"/>
                <w:b/>
                <w:color w:val="000000"/>
                <w:sz w:val="18"/>
                <w:szCs w:val="18"/>
                <w:lang w:eastAsia="en-GB"/>
              </w:rPr>
              <w:t>A1 - I wonder what’s marvellous about me</w:t>
            </w:r>
          </w:p>
          <w:p w14:paraId="7704561C" w14:textId="2EB86D1F" w:rsidR="00F96E7F" w:rsidRPr="00B85C03" w:rsidRDefault="00F96E7F" w:rsidP="00F96E7F">
            <w:pPr>
              <w:jc w:val="center"/>
              <w:rPr>
                <w:rFonts w:ascii="SassoonPrimary" w:hAnsi="SassoonPrimary"/>
                <w:b/>
                <w:bCs/>
                <w:sz w:val="18"/>
                <w:szCs w:val="18"/>
              </w:rPr>
            </w:pPr>
            <w:r w:rsidRPr="00B85C03">
              <w:rPr>
                <w:rFonts w:ascii="SassoonPrimary" w:eastAsia="Calibri" w:hAnsi="SassoonPrimary"/>
                <w:b/>
                <w:color w:val="000000"/>
                <w:sz w:val="18"/>
                <w:szCs w:val="18"/>
                <w:lang w:eastAsia="en-GB"/>
              </w:rPr>
              <w:t xml:space="preserve">A2 - I wonder what we celebrate </w:t>
            </w:r>
          </w:p>
        </w:tc>
        <w:tc>
          <w:tcPr>
            <w:tcW w:w="5429" w:type="dxa"/>
            <w:gridSpan w:val="2"/>
          </w:tcPr>
          <w:p w14:paraId="743F072A" w14:textId="77777777" w:rsidR="00F96E7F" w:rsidRPr="00B85C03" w:rsidRDefault="00F96E7F" w:rsidP="00F96E7F">
            <w:pPr>
              <w:ind w:right="44"/>
              <w:jc w:val="center"/>
              <w:rPr>
                <w:rFonts w:ascii="SassoonPrimary" w:eastAsia="Calibri" w:hAnsi="SassoonPrimary"/>
                <w:b/>
                <w:bCs/>
                <w:color w:val="000000"/>
                <w:sz w:val="18"/>
                <w:szCs w:val="18"/>
                <w:lang w:eastAsia="en-GB"/>
              </w:rPr>
            </w:pPr>
            <w:r w:rsidRPr="00B85C03">
              <w:rPr>
                <w:rFonts w:ascii="SassoonPrimary" w:hAnsi="SassoonPrimary"/>
                <w:b/>
                <w:bCs/>
                <w:sz w:val="18"/>
                <w:szCs w:val="18"/>
              </w:rPr>
              <w:t xml:space="preserve">Sp1 – </w:t>
            </w:r>
            <w:r w:rsidRPr="00B85C03">
              <w:rPr>
                <w:rFonts w:ascii="SassoonPrimary" w:eastAsia="Calibri" w:hAnsi="SassoonPrimary"/>
                <w:b/>
                <w:bCs/>
                <w:color w:val="000000"/>
                <w:sz w:val="18"/>
                <w:szCs w:val="18"/>
                <w:lang w:eastAsia="en-GB"/>
              </w:rPr>
              <w:t xml:space="preserve"> I wonder what’s above and beyond the clouds </w:t>
            </w:r>
          </w:p>
          <w:p w14:paraId="4E77FB84" w14:textId="3102CC59" w:rsidR="00F96E7F" w:rsidRPr="00B85C03" w:rsidRDefault="00F96E7F" w:rsidP="00F96E7F">
            <w:pPr>
              <w:jc w:val="center"/>
              <w:rPr>
                <w:rFonts w:ascii="SassoonPrimary" w:hAnsi="SassoonPrimary"/>
                <w:b/>
                <w:bCs/>
                <w:sz w:val="18"/>
                <w:szCs w:val="18"/>
              </w:rPr>
            </w:pPr>
            <w:r w:rsidRPr="00B85C03">
              <w:rPr>
                <w:rFonts w:ascii="SassoonPrimary" w:hAnsi="SassoonPrimary"/>
                <w:b/>
                <w:bCs/>
                <w:sz w:val="18"/>
                <w:szCs w:val="18"/>
              </w:rPr>
              <w:t xml:space="preserve">Sp2 – I wonder what’s out there </w:t>
            </w:r>
          </w:p>
        </w:tc>
        <w:tc>
          <w:tcPr>
            <w:tcW w:w="4493" w:type="dxa"/>
            <w:gridSpan w:val="2"/>
          </w:tcPr>
          <w:p w14:paraId="53662FFF" w14:textId="77777777" w:rsidR="00F96E7F" w:rsidRPr="00B85C03" w:rsidRDefault="00F96E7F" w:rsidP="00F96E7F">
            <w:pPr>
              <w:ind w:right="40"/>
              <w:jc w:val="center"/>
              <w:rPr>
                <w:rFonts w:ascii="SassoonPrimary" w:eastAsia="Calibri" w:hAnsi="SassoonPrimary"/>
                <w:b/>
                <w:bCs/>
                <w:color w:val="000000"/>
                <w:sz w:val="18"/>
                <w:szCs w:val="18"/>
                <w:lang w:eastAsia="en-GB"/>
              </w:rPr>
            </w:pPr>
            <w:r w:rsidRPr="00B85C03">
              <w:rPr>
                <w:rFonts w:ascii="SassoonPrimary" w:hAnsi="SassoonPrimary"/>
                <w:b/>
                <w:bCs/>
                <w:sz w:val="18"/>
                <w:szCs w:val="18"/>
              </w:rPr>
              <w:t xml:space="preserve">S1 – </w:t>
            </w:r>
            <w:r w:rsidRPr="00B85C03">
              <w:rPr>
                <w:rFonts w:ascii="SassoonPrimary" w:eastAsia="Calibri" w:hAnsi="SassoonPrimary"/>
                <w:b/>
                <w:bCs/>
                <w:color w:val="000000"/>
                <w:sz w:val="18"/>
                <w:szCs w:val="18"/>
                <w:lang w:eastAsia="en-GB"/>
              </w:rPr>
              <w:t xml:space="preserve"> I wonder where this journey will take us</w:t>
            </w:r>
          </w:p>
          <w:p w14:paraId="41DC5F86" w14:textId="124C3649" w:rsidR="00F96E7F" w:rsidRPr="00B85C03" w:rsidRDefault="00F96E7F" w:rsidP="00F96E7F">
            <w:pPr>
              <w:jc w:val="center"/>
              <w:rPr>
                <w:rFonts w:ascii="SassoonPrimary" w:hAnsi="SassoonPrimary"/>
                <w:b/>
                <w:bCs/>
                <w:sz w:val="18"/>
                <w:szCs w:val="18"/>
              </w:rPr>
            </w:pPr>
            <w:r w:rsidRPr="00B85C03">
              <w:rPr>
                <w:rFonts w:ascii="SassoonPrimary" w:hAnsi="SassoonPrimary"/>
                <w:b/>
                <w:bCs/>
                <w:sz w:val="18"/>
                <w:szCs w:val="18"/>
              </w:rPr>
              <w:t xml:space="preserve">S2 - </w:t>
            </w:r>
            <w:r w:rsidRPr="00B85C03">
              <w:rPr>
                <w:rFonts w:ascii="SassoonPrimary" w:eastAsia="Calibri" w:hAnsi="SassoonPrimary"/>
                <w:b/>
                <w:color w:val="000000"/>
                <w:sz w:val="18"/>
                <w:szCs w:val="18"/>
                <w:lang w:eastAsia="en-GB"/>
              </w:rPr>
              <w:t xml:space="preserve"> I wonder what happened in the past</w:t>
            </w:r>
          </w:p>
        </w:tc>
      </w:tr>
      <w:tr w:rsidR="000F20D3" w:rsidRPr="00B85C03" w14:paraId="6A81E7B6" w14:textId="77777777" w:rsidTr="002E29CC">
        <w:tc>
          <w:tcPr>
            <w:tcW w:w="1825" w:type="dxa"/>
          </w:tcPr>
          <w:p w14:paraId="22C2CAEC"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 xml:space="preserve">Learning Overview </w:t>
            </w:r>
          </w:p>
        </w:tc>
        <w:tc>
          <w:tcPr>
            <w:tcW w:w="4266" w:type="dxa"/>
            <w:gridSpan w:val="3"/>
          </w:tcPr>
          <w:p w14:paraId="25EF7D8D" w14:textId="0E7054B3" w:rsidR="000F20D3" w:rsidRPr="00B85C03" w:rsidRDefault="000F20D3" w:rsidP="006F29E8">
            <w:pPr>
              <w:jc w:val="both"/>
              <w:rPr>
                <w:rFonts w:ascii="SassoonPrimary" w:hAnsi="SassoonPrimary"/>
                <w:sz w:val="18"/>
                <w:szCs w:val="18"/>
              </w:rPr>
            </w:pPr>
            <w:r w:rsidRPr="00B85C03">
              <w:rPr>
                <w:rFonts w:ascii="SassoonPrimary" w:hAnsi="SassoonPrimary"/>
                <w:sz w:val="18"/>
                <w:szCs w:val="18"/>
              </w:rPr>
              <w:t>We will talk to our grandparents and parents and think about how we’ve developed from a baby to a child. We will look at the job/roles of members of our families. We will share our weekend news and use the past tense correctly. We will remember the story of Guy Fawkes and say why this was an important event. We will also reflect on Remembrance Sunday and begin to understand why some people do this.</w:t>
            </w:r>
          </w:p>
        </w:tc>
        <w:tc>
          <w:tcPr>
            <w:tcW w:w="5429" w:type="dxa"/>
            <w:gridSpan w:val="2"/>
          </w:tcPr>
          <w:p w14:paraId="6FB05E71" w14:textId="77777777" w:rsidR="000F20D3" w:rsidRPr="00B85C03" w:rsidRDefault="000F20D3" w:rsidP="006F29E8">
            <w:pPr>
              <w:jc w:val="both"/>
              <w:rPr>
                <w:rFonts w:ascii="SassoonPrimary" w:hAnsi="SassoonPrimary"/>
                <w:b/>
                <w:bCs/>
                <w:sz w:val="18"/>
                <w:szCs w:val="18"/>
              </w:rPr>
            </w:pPr>
            <w:r w:rsidRPr="00B85C03">
              <w:rPr>
                <w:rFonts w:ascii="SassoonPrimary" w:hAnsi="SassoonPrimary"/>
                <w:sz w:val="18"/>
                <w:szCs w:val="18"/>
              </w:rPr>
              <w:t>We will look at farm machinery and think about how they are different to now. We will use a timeline to put things in order. We will think about how the passage of time changes the world around us. We will look at an historical figure and event from the past. We will recall some traditional tales and understand they have been told many times before, and in different ways.</w:t>
            </w:r>
          </w:p>
        </w:tc>
        <w:tc>
          <w:tcPr>
            <w:tcW w:w="4493" w:type="dxa"/>
            <w:gridSpan w:val="2"/>
          </w:tcPr>
          <w:p w14:paraId="5C23F52F" w14:textId="27901A9F" w:rsidR="000F20D3" w:rsidRPr="00B85C03" w:rsidRDefault="000F20D3" w:rsidP="006F29E8">
            <w:pPr>
              <w:jc w:val="both"/>
              <w:rPr>
                <w:rFonts w:ascii="SassoonPrimary" w:hAnsi="SassoonPrimary"/>
                <w:sz w:val="18"/>
                <w:szCs w:val="18"/>
              </w:rPr>
            </w:pPr>
            <w:r w:rsidRPr="00B85C03">
              <w:rPr>
                <w:rFonts w:ascii="SassoonPrimary" w:hAnsi="SassoonPrimary"/>
                <w:sz w:val="18"/>
                <w:szCs w:val="18"/>
              </w:rPr>
              <w:t>We will learn about things from the past such as dinosaurs and pirates and understand they were alive in the past. We will look at 2 characters from the past. We will think about how the passage of time changes  us all. We will refer to what we did in the past using the correct tense. We will think about what we would like to be when we grow up.</w:t>
            </w:r>
          </w:p>
        </w:tc>
      </w:tr>
      <w:tr w:rsidR="002E29CC" w:rsidRPr="00B85C03" w14:paraId="10C957BD" w14:textId="77777777" w:rsidTr="002E29CC">
        <w:tc>
          <w:tcPr>
            <w:tcW w:w="1825" w:type="dxa"/>
          </w:tcPr>
          <w:p w14:paraId="14A31094"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Term</w:t>
            </w:r>
          </w:p>
        </w:tc>
        <w:tc>
          <w:tcPr>
            <w:tcW w:w="2139" w:type="dxa"/>
            <w:gridSpan w:val="2"/>
          </w:tcPr>
          <w:p w14:paraId="4EBFC0FA"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Autumn 1</w:t>
            </w:r>
          </w:p>
        </w:tc>
        <w:tc>
          <w:tcPr>
            <w:tcW w:w="2127" w:type="dxa"/>
          </w:tcPr>
          <w:p w14:paraId="2D5B0E0A"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Autumn 2</w:t>
            </w:r>
          </w:p>
        </w:tc>
        <w:tc>
          <w:tcPr>
            <w:tcW w:w="2714" w:type="dxa"/>
          </w:tcPr>
          <w:p w14:paraId="19365998"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Spring 1</w:t>
            </w:r>
          </w:p>
        </w:tc>
        <w:tc>
          <w:tcPr>
            <w:tcW w:w="2715" w:type="dxa"/>
          </w:tcPr>
          <w:p w14:paraId="5517EC64"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Spring 2</w:t>
            </w:r>
          </w:p>
        </w:tc>
        <w:tc>
          <w:tcPr>
            <w:tcW w:w="2083" w:type="dxa"/>
          </w:tcPr>
          <w:p w14:paraId="11D49FCF"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Summer 1</w:t>
            </w:r>
          </w:p>
        </w:tc>
        <w:tc>
          <w:tcPr>
            <w:tcW w:w="2410" w:type="dxa"/>
          </w:tcPr>
          <w:p w14:paraId="250375C2"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Summer 2</w:t>
            </w:r>
          </w:p>
        </w:tc>
      </w:tr>
      <w:tr w:rsidR="002E29CC" w:rsidRPr="00B85C03" w14:paraId="04750378" w14:textId="77777777" w:rsidTr="00A862CD">
        <w:tc>
          <w:tcPr>
            <w:tcW w:w="1825" w:type="dxa"/>
            <w:shd w:val="clear" w:color="auto" w:fill="auto"/>
          </w:tcPr>
          <w:p w14:paraId="2001CB09" w14:textId="77777777" w:rsidR="002E29CC" w:rsidRPr="00B85C03" w:rsidRDefault="002E29CC" w:rsidP="006F29E8">
            <w:pPr>
              <w:jc w:val="center"/>
              <w:rPr>
                <w:rFonts w:ascii="SassoonPrimary" w:hAnsi="SassoonPrimary"/>
                <w:b/>
                <w:bCs/>
                <w:sz w:val="18"/>
                <w:szCs w:val="18"/>
              </w:rPr>
            </w:pPr>
          </w:p>
          <w:p w14:paraId="06788EED" w14:textId="77777777" w:rsidR="002E29CC" w:rsidRPr="00B85C03" w:rsidRDefault="002E29CC" w:rsidP="00A862CD">
            <w:pPr>
              <w:jc w:val="center"/>
              <w:rPr>
                <w:rFonts w:ascii="SassoonPrimary" w:hAnsi="SassoonPrimary"/>
                <w:b/>
                <w:bCs/>
                <w:sz w:val="18"/>
                <w:szCs w:val="18"/>
              </w:rPr>
            </w:pPr>
          </w:p>
          <w:p w14:paraId="28CD4EEA" w14:textId="77777777" w:rsidR="002E29CC" w:rsidRPr="00B85C03" w:rsidRDefault="002E29CC" w:rsidP="00A862CD">
            <w:pPr>
              <w:jc w:val="center"/>
              <w:rPr>
                <w:rFonts w:ascii="SassoonPrimary" w:hAnsi="SassoonPrimary"/>
                <w:b/>
                <w:bCs/>
                <w:sz w:val="18"/>
                <w:szCs w:val="18"/>
              </w:rPr>
            </w:pPr>
          </w:p>
          <w:p w14:paraId="2223B94A" w14:textId="1D171785" w:rsidR="002E29CC" w:rsidRPr="00B85C03" w:rsidRDefault="002E29CC" w:rsidP="00A862CD">
            <w:pPr>
              <w:jc w:val="center"/>
              <w:rPr>
                <w:rFonts w:ascii="SassoonPrimary" w:hAnsi="SassoonPrimary"/>
                <w:b/>
                <w:bCs/>
                <w:sz w:val="18"/>
                <w:szCs w:val="18"/>
              </w:rPr>
            </w:pPr>
            <w:r w:rsidRPr="00B85C03">
              <w:rPr>
                <w:rFonts w:ascii="SassoonPrimary" w:hAnsi="SassoonPrimary"/>
                <w:b/>
                <w:bCs/>
                <w:sz w:val="18"/>
                <w:szCs w:val="18"/>
              </w:rPr>
              <w:t>History</w:t>
            </w:r>
          </w:p>
          <w:p w14:paraId="19EE15E5" w14:textId="5DCABE18" w:rsidR="002E29CC" w:rsidRPr="00B85C03" w:rsidRDefault="002E29CC" w:rsidP="006F29E8">
            <w:pPr>
              <w:jc w:val="center"/>
              <w:rPr>
                <w:rFonts w:ascii="SassoonPrimary" w:hAnsi="SassoonPrimary"/>
                <w:b/>
                <w:bCs/>
                <w:sz w:val="18"/>
                <w:szCs w:val="18"/>
              </w:rPr>
            </w:pPr>
          </w:p>
          <w:p w14:paraId="45EB78A2" w14:textId="365ABA16" w:rsidR="002E29CC" w:rsidRPr="00B85C03" w:rsidRDefault="002E29CC" w:rsidP="006F29E8">
            <w:pPr>
              <w:jc w:val="center"/>
              <w:rPr>
                <w:rFonts w:ascii="SassoonPrimary" w:hAnsi="SassoonPrimary"/>
                <w:sz w:val="18"/>
                <w:szCs w:val="18"/>
              </w:rPr>
            </w:pPr>
            <w:r w:rsidRPr="00045DFE">
              <w:rPr>
                <w:rFonts w:ascii="SassoonPrimary" w:hAnsi="SassoonPrimary"/>
                <w:sz w:val="18"/>
                <w:szCs w:val="18"/>
                <w:highlight w:val="yellow"/>
              </w:rPr>
              <w:t>Evidence in Floor Book</w:t>
            </w:r>
          </w:p>
          <w:p w14:paraId="31A0E3F9" w14:textId="33B6C774" w:rsidR="002E29CC" w:rsidRDefault="002E29CC" w:rsidP="006F29E8">
            <w:pPr>
              <w:jc w:val="center"/>
              <w:rPr>
                <w:rFonts w:ascii="SassoonPrimary" w:hAnsi="SassoonPrimary"/>
                <w:b/>
                <w:bCs/>
                <w:sz w:val="18"/>
                <w:szCs w:val="18"/>
              </w:rPr>
            </w:pPr>
          </w:p>
          <w:p w14:paraId="060E6ACF" w14:textId="3E764B5F" w:rsidR="002E29CC" w:rsidRPr="00B85C03" w:rsidRDefault="002E29CC" w:rsidP="006F29E8">
            <w:pPr>
              <w:jc w:val="center"/>
              <w:rPr>
                <w:rFonts w:ascii="SassoonPrimary" w:hAnsi="SassoonPrimary"/>
                <w:b/>
                <w:bCs/>
                <w:sz w:val="18"/>
                <w:szCs w:val="18"/>
              </w:rPr>
            </w:pPr>
            <w:r>
              <w:rPr>
                <w:rFonts w:ascii="SassoonPrimary" w:hAnsi="SassoonPrimary" w:cstheme="minorHAnsi"/>
                <w:sz w:val="18"/>
                <w:szCs w:val="18"/>
              </w:rPr>
              <w:t>We revisit knowledge and skills throughout the year</w:t>
            </w:r>
          </w:p>
          <w:p w14:paraId="4EE80DF6" w14:textId="54138DA2" w:rsidR="002E29CC" w:rsidRPr="00B85C03" w:rsidRDefault="002E29CC" w:rsidP="006F29E8">
            <w:pPr>
              <w:jc w:val="center"/>
              <w:rPr>
                <w:rFonts w:ascii="SassoonPrimary" w:hAnsi="SassoonPrimary"/>
                <w:b/>
                <w:bCs/>
                <w:sz w:val="18"/>
                <w:szCs w:val="18"/>
              </w:rPr>
            </w:pPr>
          </w:p>
        </w:tc>
        <w:tc>
          <w:tcPr>
            <w:tcW w:w="2133" w:type="dxa"/>
          </w:tcPr>
          <w:p w14:paraId="376C6BC9" w14:textId="5E7F5596" w:rsidR="002E29CC" w:rsidRPr="00B85C03" w:rsidRDefault="002E29CC" w:rsidP="006F29E8">
            <w:pPr>
              <w:pStyle w:val="ListParagraph"/>
              <w:spacing w:after="0" w:line="240" w:lineRule="auto"/>
              <w:ind w:left="0"/>
              <w:rPr>
                <w:rFonts w:ascii="SassoonPrimary" w:hAnsi="SassoonPrimary" w:cstheme="minorHAnsi"/>
                <w:bCs/>
                <w:sz w:val="18"/>
                <w:szCs w:val="18"/>
              </w:rPr>
            </w:pPr>
            <w:r w:rsidRPr="00B85C03">
              <w:rPr>
                <w:rFonts w:ascii="SassoonPrimary" w:hAnsi="SassoonPrimary" w:cstheme="minorHAnsi"/>
                <w:bCs/>
                <w:sz w:val="18"/>
                <w:szCs w:val="18"/>
              </w:rPr>
              <w:t>To use past tense when talking about their personal histories.</w:t>
            </w:r>
          </w:p>
          <w:p w14:paraId="556FDA8E" w14:textId="77777777" w:rsidR="002E29CC" w:rsidRPr="00B85C03" w:rsidRDefault="002E29CC" w:rsidP="006F29E8">
            <w:pPr>
              <w:pStyle w:val="ListParagraph"/>
              <w:spacing w:after="0" w:line="240" w:lineRule="auto"/>
              <w:ind w:left="0"/>
              <w:rPr>
                <w:rFonts w:ascii="SassoonPrimary" w:hAnsi="SassoonPrimary" w:cstheme="minorHAnsi"/>
                <w:bCs/>
                <w:sz w:val="18"/>
                <w:szCs w:val="18"/>
              </w:rPr>
            </w:pPr>
            <w:r w:rsidRPr="00B85C03">
              <w:rPr>
                <w:rFonts w:ascii="SassoonPrimary" w:hAnsi="SassoonPrimary"/>
                <w:bCs/>
                <w:sz w:val="18"/>
                <w:szCs w:val="18"/>
              </w:rPr>
              <w:t>To understand that time passes in sequential order.</w:t>
            </w:r>
          </w:p>
          <w:p w14:paraId="20637E33" w14:textId="0C76E0D1" w:rsidR="002E29CC" w:rsidRPr="00B85C03" w:rsidRDefault="002E29CC" w:rsidP="006F29E8">
            <w:pPr>
              <w:pStyle w:val="ListParagraph"/>
              <w:spacing w:after="0" w:line="240" w:lineRule="auto"/>
              <w:ind w:left="0"/>
              <w:rPr>
                <w:rFonts w:ascii="SassoonPrimary" w:hAnsi="SassoonPrimary" w:cstheme="minorHAnsi"/>
                <w:bCs/>
                <w:sz w:val="18"/>
                <w:szCs w:val="18"/>
              </w:rPr>
            </w:pPr>
            <w:r w:rsidRPr="00B85C03">
              <w:rPr>
                <w:rFonts w:ascii="SassoonPrimary" w:hAnsi="SassoonPrimary" w:cstheme="minorHAnsi"/>
                <w:bCs/>
                <w:sz w:val="18"/>
                <w:szCs w:val="18"/>
              </w:rPr>
              <w:t>To comment on images of familiar situations in the past</w:t>
            </w:r>
            <w:r w:rsidR="005F2A77">
              <w:rPr>
                <w:rFonts w:ascii="SassoonPrimary" w:hAnsi="SassoonPrimary" w:cstheme="minorHAnsi"/>
                <w:bCs/>
                <w:sz w:val="18"/>
                <w:szCs w:val="18"/>
              </w:rPr>
              <w:t xml:space="preserve"> (Summer Scrapbook)</w:t>
            </w:r>
          </w:p>
        </w:tc>
        <w:tc>
          <w:tcPr>
            <w:tcW w:w="2133" w:type="dxa"/>
            <w:gridSpan w:val="2"/>
          </w:tcPr>
          <w:p w14:paraId="580D58AC" w14:textId="3BF26ECC" w:rsidR="002E29CC" w:rsidRPr="00B85C03" w:rsidRDefault="002E29CC" w:rsidP="006F29E8">
            <w:pPr>
              <w:pStyle w:val="ListParagraph"/>
              <w:spacing w:after="0" w:line="240" w:lineRule="auto"/>
              <w:ind w:left="0"/>
              <w:rPr>
                <w:rFonts w:ascii="SassoonPrimary" w:hAnsi="SassoonPrimary" w:cstheme="minorHAnsi"/>
                <w:bCs/>
                <w:sz w:val="18"/>
                <w:szCs w:val="18"/>
              </w:rPr>
            </w:pPr>
            <w:r w:rsidRPr="00B85C03">
              <w:rPr>
                <w:rFonts w:ascii="SassoonPrimary" w:hAnsi="SassoonPrimary"/>
                <w:sz w:val="18"/>
                <w:szCs w:val="18"/>
              </w:rPr>
              <w:t>To talk about members of their family and the community and their roles</w:t>
            </w:r>
            <w:r w:rsidR="005F2A77">
              <w:rPr>
                <w:rFonts w:ascii="SassoonPrimary" w:hAnsi="SassoonPrimary"/>
                <w:sz w:val="18"/>
                <w:szCs w:val="18"/>
              </w:rPr>
              <w:t xml:space="preserve"> (parents, fire people, vicars)</w:t>
            </w:r>
          </w:p>
          <w:p w14:paraId="2715E182" w14:textId="77777777" w:rsidR="002E29CC" w:rsidRPr="00B85C03" w:rsidRDefault="002E29CC" w:rsidP="006F29E8">
            <w:pPr>
              <w:rPr>
                <w:rFonts w:ascii="SassoonPrimary" w:hAnsi="SassoonPrimary"/>
                <w:sz w:val="18"/>
                <w:szCs w:val="18"/>
              </w:rPr>
            </w:pPr>
            <w:r w:rsidRPr="00B85C03">
              <w:rPr>
                <w:rFonts w:ascii="SassoonPrimary" w:hAnsi="SassoonPrimary"/>
                <w:sz w:val="18"/>
                <w:szCs w:val="18"/>
              </w:rPr>
              <w:t>To understand that events/celebrations take place at specific points of the year.</w:t>
            </w:r>
          </w:p>
          <w:p w14:paraId="130F9A33" w14:textId="740A4438" w:rsidR="002E29CC" w:rsidRPr="00B85C03" w:rsidRDefault="002E29CC" w:rsidP="00F16DC1">
            <w:pPr>
              <w:rPr>
                <w:rFonts w:ascii="SassoonPrimary" w:hAnsi="SassoonPrimary"/>
                <w:sz w:val="18"/>
                <w:szCs w:val="18"/>
              </w:rPr>
            </w:pPr>
            <w:r w:rsidRPr="00B85C03">
              <w:rPr>
                <w:rFonts w:ascii="SassoonPrimary" w:hAnsi="SassoonPrimary"/>
                <w:sz w:val="18"/>
                <w:szCs w:val="18"/>
              </w:rPr>
              <w:t>To know about some familiar situations in the past</w:t>
            </w:r>
            <w:r w:rsidR="005F2A77">
              <w:rPr>
                <w:rFonts w:ascii="SassoonPrimary" w:hAnsi="SassoonPrimary"/>
                <w:sz w:val="18"/>
                <w:szCs w:val="18"/>
              </w:rPr>
              <w:t xml:space="preserve"> (Christmas)</w:t>
            </w:r>
          </w:p>
        </w:tc>
        <w:tc>
          <w:tcPr>
            <w:tcW w:w="2714" w:type="dxa"/>
          </w:tcPr>
          <w:p w14:paraId="589B5697" w14:textId="77777777" w:rsidR="002E29CC" w:rsidRPr="00B85C03" w:rsidRDefault="002E29CC" w:rsidP="006F29E8">
            <w:pPr>
              <w:rPr>
                <w:rFonts w:ascii="SassoonPrimary" w:hAnsi="SassoonPrimary"/>
                <w:bCs/>
                <w:sz w:val="18"/>
                <w:szCs w:val="18"/>
              </w:rPr>
            </w:pPr>
            <w:r w:rsidRPr="00B85C03">
              <w:rPr>
                <w:rFonts w:ascii="SassoonPrimary" w:hAnsi="SassoonPrimary"/>
                <w:bCs/>
                <w:sz w:val="18"/>
                <w:szCs w:val="18"/>
              </w:rPr>
              <w:t>To know that the passage of time changes the world around us.</w:t>
            </w:r>
          </w:p>
          <w:p w14:paraId="36CF28D8" w14:textId="77777777" w:rsidR="002E29CC" w:rsidRDefault="002E29CC" w:rsidP="006F29E8">
            <w:pPr>
              <w:rPr>
                <w:rFonts w:ascii="SassoonPrimary" w:hAnsi="SassoonPrimary"/>
                <w:bCs/>
                <w:sz w:val="18"/>
                <w:szCs w:val="18"/>
              </w:rPr>
            </w:pPr>
            <w:r w:rsidRPr="00B85C03">
              <w:rPr>
                <w:rFonts w:ascii="SassoonPrimary" w:hAnsi="SassoonPrimary"/>
                <w:bCs/>
                <w:sz w:val="18"/>
                <w:szCs w:val="18"/>
              </w:rPr>
              <w:t>To know that we need to change what we do/wear in response to the passage of time.</w:t>
            </w:r>
          </w:p>
          <w:p w14:paraId="445EB225" w14:textId="629E568A" w:rsidR="002E29CC" w:rsidRPr="00B85C03" w:rsidRDefault="002E29CC" w:rsidP="002E29CC">
            <w:pPr>
              <w:rPr>
                <w:rFonts w:ascii="SassoonPrimary" w:eastAsia="Bradley Hand ITC" w:hAnsi="SassoonPrimary" w:cs="Bradley Hand ITC"/>
                <w:sz w:val="18"/>
                <w:szCs w:val="18"/>
              </w:rPr>
            </w:pPr>
            <w:r w:rsidRPr="00B85C03">
              <w:rPr>
                <w:rFonts w:ascii="SassoonPrimary" w:eastAsia="Bradley Hand ITC" w:hAnsi="SassoonPrimary" w:cs="Bradley Hand ITC"/>
                <w:sz w:val="18"/>
                <w:szCs w:val="18"/>
              </w:rPr>
              <w:t>To know about influential figures and discuss historical events that have happened in the past</w:t>
            </w:r>
            <w:r w:rsidR="00F5472F">
              <w:rPr>
                <w:rFonts w:ascii="SassoonPrimary" w:eastAsia="Bradley Hand ITC" w:hAnsi="SassoonPrimary" w:cs="Bradley Hand ITC"/>
                <w:sz w:val="18"/>
                <w:szCs w:val="18"/>
              </w:rPr>
              <w:t xml:space="preserve"> – Neil Armstrong, Tim Peake, Mae Jamison (astronauts)</w:t>
            </w:r>
          </w:p>
          <w:p w14:paraId="728F53E2" w14:textId="14EF2E47" w:rsidR="002E29CC" w:rsidRPr="00B85C03" w:rsidRDefault="002E29CC" w:rsidP="006F29E8">
            <w:pPr>
              <w:rPr>
                <w:rFonts w:ascii="SassoonPrimary" w:hAnsi="SassoonPrimary"/>
                <w:bCs/>
                <w:sz w:val="18"/>
                <w:szCs w:val="18"/>
              </w:rPr>
            </w:pPr>
          </w:p>
        </w:tc>
        <w:tc>
          <w:tcPr>
            <w:tcW w:w="2715" w:type="dxa"/>
          </w:tcPr>
          <w:p w14:paraId="17EE17B0" w14:textId="77777777" w:rsidR="002E29CC" w:rsidRPr="00B85C03" w:rsidRDefault="002E29CC" w:rsidP="006F29E8">
            <w:pPr>
              <w:rPr>
                <w:rFonts w:ascii="SassoonPrimary" w:hAnsi="SassoonPrimary"/>
                <w:sz w:val="18"/>
                <w:szCs w:val="18"/>
              </w:rPr>
            </w:pPr>
            <w:r w:rsidRPr="00B85C03">
              <w:rPr>
                <w:rFonts w:ascii="SassoonPrimary" w:hAnsi="SassoonPrimary"/>
                <w:sz w:val="18"/>
                <w:szCs w:val="18"/>
              </w:rPr>
              <w:t>To compare transport/machinery and talk about how these have changed from the past.</w:t>
            </w:r>
          </w:p>
        </w:tc>
        <w:tc>
          <w:tcPr>
            <w:tcW w:w="2083" w:type="dxa"/>
          </w:tcPr>
          <w:p w14:paraId="27FA6A88" w14:textId="329877EA" w:rsidR="00222296" w:rsidRDefault="00222296" w:rsidP="00222296">
            <w:pPr>
              <w:spacing w:line="259" w:lineRule="auto"/>
              <w:rPr>
                <w:rFonts w:ascii="SassoonPrimary" w:eastAsia="Calibri" w:hAnsi="SassoonPrimary"/>
                <w:color w:val="000000"/>
                <w:sz w:val="18"/>
                <w:szCs w:val="18"/>
                <w:lang w:eastAsia="en-GB"/>
              </w:rPr>
            </w:pPr>
            <w:r>
              <w:rPr>
                <w:rFonts w:ascii="SassoonPrimary" w:eastAsia="Calibri" w:hAnsi="SassoonPrimary"/>
                <w:color w:val="000000"/>
                <w:sz w:val="18"/>
                <w:szCs w:val="18"/>
                <w:lang w:eastAsia="en-GB"/>
              </w:rPr>
              <w:t>To e</w:t>
            </w:r>
            <w:r w:rsidRPr="00222296">
              <w:rPr>
                <w:rFonts w:ascii="SassoonPrimary" w:eastAsia="Calibri" w:hAnsi="SassoonPrimary"/>
                <w:color w:val="000000"/>
                <w:sz w:val="18"/>
                <w:szCs w:val="18"/>
                <w:lang w:eastAsia="en-GB"/>
              </w:rPr>
              <w:t>xplore the life of Mary Read (pirate)</w:t>
            </w:r>
          </w:p>
          <w:p w14:paraId="2EDB57F3" w14:textId="4A6F396A" w:rsidR="002E29CC" w:rsidRPr="00222296" w:rsidRDefault="002E29CC" w:rsidP="00222296">
            <w:pPr>
              <w:spacing w:line="259" w:lineRule="auto"/>
              <w:rPr>
                <w:rFonts w:ascii="SassoonPrimary" w:eastAsia="Calibri" w:hAnsi="SassoonPrimary"/>
                <w:color w:val="000000"/>
                <w:sz w:val="18"/>
                <w:szCs w:val="18"/>
                <w:lang w:eastAsia="en-GB"/>
              </w:rPr>
            </w:pPr>
            <w:r w:rsidRPr="00B85C03">
              <w:rPr>
                <w:rFonts w:ascii="SassoonPrimary" w:hAnsi="SassoonPrimary"/>
                <w:bCs/>
                <w:sz w:val="18"/>
                <w:szCs w:val="18"/>
              </w:rPr>
              <w:t>To know that the passage of time changes us all.</w:t>
            </w:r>
          </w:p>
          <w:p w14:paraId="08B1FA48" w14:textId="77777777" w:rsidR="002E29CC" w:rsidRPr="00B85C03" w:rsidRDefault="002E29CC" w:rsidP="006F29E8">
            <w:pPr>
              <w:rPr>
                <w:rFonts w:ascii="SassoonPrimary" w:hAnsi="SassoonPrimary"/>
                <w:sz w:val="18"/>
                <w:szCs w:val="18"/>
              </w:rPr>
            </w:pPr>
          </w:p>
          <w:p w14:paraId="072847DD" w14:textId="565E56B9" w:rsidR="002E29CC" w:rsidRPr="00B85C03" w:rsidRDefault="002E29CC" w:rsidP="00516559">
            <w:pPr>
              <w:pStyle w:val="ListParagraph"/>
              <w:spacing w:after="0" w:line="240" w:lineRule="auto"/>
              <w:ind w:left="0"/>
              <w:rPr>
                <w:rFonts w:ascii="SassoonPrimary" w:hAnsi="SassoonPrimary"/>
                <w:bCs/>
                <w:sz w:val="18"/>
                <w:szCs w:val="18"/>
              </w:rPr>
            </w:pPr>
          </w:p>
        </w:tc>
        <w:tc>
          <w:tcPr>
            <w:tcW w:w="2410" w:type="dxa"/>
          </w:tcPr>
          <w:p w14:paraId="41568CF7" w14:textId="541DB5D6" w:rsidR="002E29CC" w:rsidRPr="00B85C03" w:rsidRDefault="002E29CC" w:rsidP="002E29CC">
            <w:pPr>
              <w:rPr>
                <w:rFonts w:ascii="SassoonPrimary" w:eastAsia="Bradley Hand ITC" w:hAnsi="SassoonPrimary" w:cs="Bradley Hand ITC"/>
                <w:sz w:val="18"/>
                <w:szCs w:val="18"/>
              </w:rPr>
            </w:pPr>
            <w:r w:rsidRPr="00B85C03">
              <w:rPr>
                <w:rFonts w:ascii="SassoonPrimary" w:eastAsia="Bradley Hand ITC" w:hAnsi="SassoonPrimary" w:cs="Bradley Hand ITC"/>
                <w:sz w:val="18"/>
                <w:szCs w:val="18"/>
              </w:rPr>
              <w:t>To know about influential figures and discuss historical events that have happened in the past</w:t>
            </w:r>
            <w:r w:rsidR="00F5472F">
              <w:rPr>
                <w:rFonts w:ascii="SassoonPrimary" w:eastAsia="Bradley Hand ITC" w:hAnsi="SassoonPrimary" w:cs="Bradley Hand ITC"/>
                <w:sz w:val="18"/>
                <w:szCs w:val="18"/>
              </w:rPr>
              <w:t xml:space="preserve"> – Mary Anning (palaeontologist)</w:t>
            </w:r>
          </w:p>
          <w:p w14:paraId="0F809CFA" w14:textId="1D5D8A26" w:rsidR="002E29CC" w:rsidRDefault="002E29CC" w:rsidP="006F29E8">
            <w:pPr>
              <w:pStyle w:val="ListParagraph"/>
              <w:spacing w:after="0" w:line="240" w:lineRule="auto"/>
              <w:ind w:left="0"/>
              <w:rPr>
                <w:rFonts w:ascii="SassoonPrimary" w:hAnsi="SassoonPrimary"/>
                <w:bCs/>
                <w:sz w:val="18"/>
                <w:szCs w:val="18"/>
              </w:rPr>
            </w:pPr>
            <w:r w:rsidRPr="00B85C03">
              <w:rPr>
                <w:rFonts w:ascii="SassoonPrimary" w:hAnsi="SassoonPrimary"/>
                <w:bCs/>
                <w:sz w:val="18"/>
                <w:szCs w:val="18"/>
              </w:rPr>
              <w:t>To know how I have changed as I look back over the school year.</w:t>
            </w:r>
          </w:p>
          <w:p w14:paraId="780A7ED1" w14:textId="77777777" w:rsidR="002E29CC" w:rsidRDefault="002E29CC" w:rsidP="006F29E8">
            <w:pPr>
              <w:pStyle w:val="ListParagraph"/>
              <w:spacing w:after="0" w:line="240" w:lineRule="auto"/>
              <w:ind w:left="0"/>
              <w:rPr>
                <w:rFonts w:ascii="SassoonPrimary" w:hAnsi="SassoonPrimary"/>
                <w:bCs/>
                <w:sz w:val="18"/>
                <w:szCs w:val="18"/>
              </w:rPr>
            </w:pPr>
            <w:r w:rsidRPr="00B85C03">
              <w:rPr>
                <w:rFonts w:ascii="SassoonPrimary" w:hAnsi="SassoonPrimary"/>
                <w:bCs/>
                <w:sz w:val="18"/>
                <w:szCs w:val="18"/>
              </w:rPr>
              <w:t>To talk about their future aspirations.</w:t>
            </w:r>
          </w:p>
          <w:p w14:paraId="764D0991" w14:textId="1428B092" w:rsidR="002E29CC" w:rsidRPr="00B85C03" w:rsidRDefault="002E29CC" w:rsidP="006F29E8">
            <w:pPr>
              <w:pStyle w:val="ListParagraph"/>
              <w:spacing w:after="0" w:line="240" w:lineRule="auto"/>
              <w:ind w:left="0"/>
              <w:rPr>
                <w:rFonts w:ascii="SassoonPrimary" w:hAnsi="SassoonPrimary"/>
                <w:bCs/>
                <w:sz w:val="18"/>
                <w:szCs w:val="18"/>
              </w:rPr>
            </w:pPr>
          </w:p>
        </w:tc>
      </w:tr>
      <w:tr w:rsidR="002E29CC" w:rsidRPr="00B85C03" w14:paraId="587E4305" w14:textId="77777777" w:rsidTr="002E29CC">
        <w:tc>
          <w:tcPr>
            <w:tcW w:w="1825" w:type="dxa"/>
          </w:tcPr>
          <w:p w14:paraId="4636C218" w14:textId="77777777" w:rsidR="002E29CC" w:rsidRPr="00B85C03" w:rsidRDefault="002E29CC" w:rsidP="006F245E">
            <w:pPr>
              <w:jc w:val="center"/>
              <w:rPr>
                <w:rFonts w:ascii="SassoonPrimary" w:hAnsi="SassoonPrimary"/>
                <w:b/>
                <w:bCs/>
                <w:sz w:val="18"/>
                <w:szCs w:val="18"/>
              </w:rPr>
            </w:pPr>
          </w:p>
          <w:p w14:paraId="721A088B" w14:textId="77777777" w:rsidR="002E29CC" w:rsidRDefault="002E29CC" w:rsidP="006F245E">
            <w:pPr>
              <w:jc w:val="center"/>
              <w:rPr>
                <w:rFonts w:ascii="SassoonPrimary" w:hAnsi="SassoonPrimary"/>
                <w:b/>
                <w:bCs/>
                <w:sz w:val="18"/>
                <w:szCs w:val="18"/>
              </w:rPr>
            </w:pPr>
            <w:r w:rsidRPr="00B85C03">
              <w:rPr>
                <w:rFonts w:ascii="SassoonPrimary" w:hAnsi="SassoonPrimary"/>
                <w:b/>
                <w:bCs/>
                <w:sz w:val="18"/>
                <w:szCs w:val="18"/>
              </w:rPr>
              <w:t>History Sticky Knowledge</w:t>
            </w:r>
          </w:p>
          <w:p w14:paraId="42E5C954" w14:textId="77777777" w:rsidR="002E29CC" w:rsidRDefault="002E29CC" w:rsidP="006F245E">
            <w:pPr>
              <w:jc w:val="center"/>
              <w:rPr>
                <w:rFonts w:ascii="SassoonPrimary" w:hAnsi="SassoonPrimary"/>
                <w:b/>
                <w:bCs/>
                <w:sz w:val="18"/>
                <w:szCs w:val="18"/>
              </w:rPr>
            </w:pPr>
          </w:p>
          <w:p w14:paraId="04697043" w14:textId="77777777" w:rsidR="002E29CC" w:rsidRDefault="002E29CC" w:rsidP="00045DFE">
            <w:pPr>
              <w:jc w:val="center"/>
              <w:rPr>
                <w:rFonts w:ascii="SassoonPrimary" w:hAnsi="SassoonPrimary" w:cstheme="minorBidi"/>
                <w:bCs/>
                <w:sz w:val="18"/>
                <w:szCs w:val="18"/>
              </w:rPr>
            </w:pPr>
            <w:r w:rsidRPr="000A6687">
              <w:rPr>
                <w:rFonts w:ascii="SassoonPrimary" w:hAnsi="SassoonPrimary" w:cstheme="minorBidi"/>
                <w:b/>
                <w:sz w:val="18"/>
                <w:szCs w:val="18"/>
              </w:rPr>
              <w:t xml:space="preserve"> </w:t>
            </w:r>
            <w:r>
              <w:rPr>
                <w:rFonts w:ascii="SassoonPrimary" w:hAnsi="SassoonPrimary" w:cstheme="minorBidi"/>
                <w:bCs/>
                <w:sz w:val="18"/>
                <w:szCs w:val="18"/>
              </w:rPr>
              <w:t xml:space="preserve"> Knowledge children need to know by the end of every half-term.</w:t>
            </w:r>
          </w:p>
          <w:p w14:paraId="10BE7B79" w14:textId="6BC6C0F8" w:rsidR="002E29CC" w:rsidRPr="00B85C03" w:rsidRDefault="002E29CC" w:rsidP="006F245E">
            <w:pPr>
              <w:jc w:val="center"/>
              <w:rPr>
                <w:rFonts w:ascii="SassoonPrimary" w:hAnsi="SassoonPrimary"/>
                <w:b/>
                <w:bCs/>
                <w:sz w:val="18"/>
                <w:szCs w:val="18"/>
              </w:rPr>
            </w:pPr>
          </w:p>
        </w:tc>
        <w:tc>
          <w:tcPr>
            <w:tcW w:w="2139" w:type="dxa"/>
            <w:gridSpan w:val="2"/>
          </w:tcPr>
          <w:p w14:paraId="4B10A4C3" w14:textId="77777777" w:rsidR="002E29CC" w:rsidRPr="00B85C03" w:rsidRDefault="002E29CC" w:rsidP="002E29CC">
            <w:pPr>
              <w:spacing w:after="200" w:line="259" w:lineRule="auto"/>
              <w:contextualSpacing/>
              <w:rPr>
                <w:rFonts w:ascii="SassoonPrimary" w:eastAsia="Calibri" w:hAnsi="SassoonPrimary" w:cstheme="minorHAnsi"/>
                <w:color w:val="000000"/>
                <w:sz w:val="18"/>
                <w:szCs w:val="18"/>
                <w:lang w:eastAsia="en-GB"/>
              </w:rPr>
            </w:pPr>
            <w:r w:rsidRPr="00B85C03">
              <w:rPr>
                <w:rFonts w:ascii="SassoonPrimary" w:eastAsia="Calibri" w:hAnsi="SassoonPrimary" w:cstheme="minorHAnsi"/>
                <w:color w:val="000000"/>
                <w:sz w:val="18"/>
                <w:szCs w:val="18"/>
                <w:lang w:eastAsia="en-GB"/>
              </w:rPr>
              <w:t xml:space="preserve">I know about my own life-story </w:t>
            </w:r>
          </w:p>
          <w:p w14:paraId="46E76B52" w14:textId="00A6DC86" w:rsidR="002E29CC" w:rsidRDefault="002E29CC" w:rsidP="002E29CC">
            <w:pPr>
              <w:spacing w:after="160"/>
              <w:contextualSpacing/>
              <w:rPr>
                <w:rFonts w:ascii="SassoonPrimary" w:eastAsia="Calibri" w:hAnsi="SassoonPrimary" w:cstheme="minorHAnsi"/>
                <w:color w:val="000000"/>
                <w:sz w:val="18"/>
                <w:szCs w:val="18"/>
                <w:lang w:eastAsia="en-GB"/>
              </w:rPr>
            </w:pPr>
            <w:r w:rsidRPr="00B85C03">
              <w:rPr>
                <w:rFonts w:ascii="SassoonPrimary" w:eastAsia="Calibri" w:hAnsi="SassoonPrimary" w:cstheme="minorHAnsi"/>
                <w:color w:val="000000"/>
                <w:sz w:val="18"/>
                <w:szCs w:val="18"/>
                <w:lang w:eastAsia="en-GB"/>
              </w:rPr>
              <w:t>I know how I have changed</w:t>
            </w:r>
            <w:r w:rsidR="00815AD8">
              <w:rPr>
                <w:rFonts w:ascii="SassoonPrimary" w:eastAsia="Calibri" w:hAnsi="SassoonPrimary" w:cstheme="minorHAnsi"/>
                <w:color w:val="000000"/>
                <w:sz w:val="18"/>
                <w:szCs w:val="18"/>
                <w:lang w:eastAsia="en-GB"/>
              </w:rPr>
              <w:t xml:space="preserve"> from a baby</w:t>
            </w:r>
          </w:p>
          <w:p w14:paraId="370CFC2F" w14:textId="77777777" w:rsidR="002E29CC" w:rsidRPr="00B85C03" w:rsidRDefault="002E29CC" w:rsidP="002E29CC">
            <w:pPr>
              <w:spacing w:after="160" w:line="259" w:lineRule="auto"/>
              <w:contextualSpacing/>
              <w:rPr>
                <w:rFonts w:ascii="SassoonPrimary" w:hAnsi="SassoonPrimary" w:cstheme="minorBidi"/>
                <w:sz w:val="18"/>
                <w:szCs w:val="18"/>
              </w:rPr>
            </w:pPr>
            <w:r w:rsidRPr="00B85C03">
              <w:rPr>
                <w:rFonts w:ascii="SassoonPrimary" w:hAnsi="SassoonPrimary" w:cstheme="minorBidi"/>
                <w:sz w:val="18"/>
                <w:szCs w:val="18"/>
              </w:rPr>
              <w:t xml:space="preserve">I know that as I get older I can do different things. </w:t>
            </w:r>
          </w:p>
          <w:p w14:paraId="0FDA70DF" w14:textId="77777777" w:rsidR="002E29CC" w:rsidRDefault="002E29CC" w:rsidP="002E29CC">
            <w:pPr>
              <w:spacing w:line="259" w:lineRule="auto"/>
              <w:contextualSpacing/>
              <w:rPr>
                <w:rFonts w:ascii="SassoonPrimary" w:eastAsia="Times New Roman" w:hAnsi="SassoonPrimary" w:cstheme="minorHAnsi"/>
                <w:b/>
                <w:bCs/>
                <w:color w:val="000000"/>
                <w:sz w:val="18"/>
                <w:szCs w:val="18"/>
                <w:lang w:eastAsia="en-GB"/>
              </w:rPr>
            </w:pPr>
            <w:r w:rsidRPr="00B85C03">
              <w:rPr>
                <w:rFonts w:ascii="SassoonPrimary" w:eastAsia="Calibri" w:hAnsi="SassoonPrimary"/>
                <w:color w:val="000000"/>
                <w:sz w:val="18"/>
                <w:szCs w:val="18"/>
                <w:lang w:eastAsia="en-GB"/>
              </w:rPr>
              <w:lastRenderedPageBreak/>
              <w:t>I know words relating to time</w:t>
            </w:r>
            <w:r>
              <w:rPr>
                <w:rFonts w:ascii="SassoonPrimary" w:eastAsia="Calibri" w:hAnsi="SassoonPrimary"/>
                <w:color w:val="000000"/>
                <w:sz w:val="18"/>
                <w:szCs w:val="18"/>
                <w:lang w:eastAsia="en-GB"/>
              </w:rPr>
              <w:t xml:space="preserve"> </w:t>
            </w:r>
            <w:r w:rsidRPr="00B85C03">
              <w:rPr>
                <w:rFonts w:ascii="SassoonPrimary" w:eastAsia="Times New Roman" w:hAnsi="SassoonPrimary" w:cstheme="minorHAnsi"/>
                <w:b/>
                <w:bCs/>
                <w:color w:val="000000"/>
                <w:sz w:val="18"/>
                <w:szCs w:val="18"/>
                <w:lang w:eastAsia="en-GB"/>
              </w:rPr>
              <w:t>today/yesterday/</w:t>
            </w:r>
          </w:p>
          <w:p w14:paraId="49A3B25F" w14:textId="06A555D5" w:rsidR="002E29CC" w:rsidRPr="002E29CC" w:rsidRDefault="002E29CC" w:rsidP="002E29CC">
            <w:pPr>
              <w:spacing w:line="259" w:lineRule="auto"/>
              <w:contextualSpacing/>
              <w:rPr>
                <w:rFonts w:ascii="SassoonPrimary" w:eastAsia="Calibri" w:hAnsi="SassoonPrimary"/>
                <w:b/>
                <w:color w:val="000000"/>
                <w:sz w:val="18"/>
                <w:szCs w:val="18"/>
                <w:lang w:eastAsia="en-GB"/>
              </w:rPr>
            </w:pPr>
            <w:r w:rsidRPr="00B85C03">
              <w:rPr>
                <w:rFonts w:ascii="SassoonPrimary" w:eastAsia="Times New Roman" w:hAnsi="SassoonPrimary" w:cstheme="minorHAnsi"/>
                <w:b/>
                <w:bCs/>
                <w:color w:val="000000"/>
                <w:sz w:val="18"/>
                <w:szCs w:val="18"/>
                <w:lang w:eastAsia="en-GB"/>
              </w:rPr>
              <w:t>tomorrow</w:t>
            </w:r>
          </w:p>
        </w:tc>
        <w:tc>
          <w:tcPr>
            <w:tcW w:w="2127" w:type="dxa"/>
          </w:tcPr>
          <w:p w14:paraId="6244110F" w14:textId="491512F7" w:rsidR="002E29CC" w:rsidRDefault="002E29CC" w:rsidP="002E29CC">
            <w:pPr>
              <w:spacing w:after="160" w:line="276" w:lineRule="auto"/>
              <w:contextualSpacing/>
              <w:rPr>
                <w:rFonts w:ascii="SassoonPrimary" w:eastAsia="Calibri" w:hAnsi="SassoonPrimary" w:cstheme="minorHAnsi"/>
                <w:color w:val="000000"/>
                <w:sz w:val="18"/>
                <w:szCs w:val="18"/>
                <w:lang w:eastAsia="en-GB"/>
              </w:rPr>
            </w:pPr>
            <w:r w:rsidRPr="00B85C03">
              <w:rPr>
                <w:rFonts w:ascii="SassoonPrimary" w:eastAsia="Calibri" w:hAnsi="SassoonPrimary" w:cstheme="minorHAnsi"/>
                <w:color w:val="000000"/>
                <w:sz w:val="18"/>
                <w:szCs w:val="18"/>
                <w:lang w:eastAsia="en-GB"/>
              </w:rPr>
              <w:lastRenderedPageBreak/>
              <w:t>I know about some familiar situations in the past</w:t>
            </w:r>
          </w:p>
          <w:p w14:paraId="48857090" w14:textId="423C0E31" w:rsidR="00603069" w:rsidRPr="00B85C03" w:rsidRDefault="00603069" w:rsidP="002E29CC">
            <w:pPr>
              <w:spacing w:after="160" w:line="276" w:lineRule="auto"/>
              <w:contextualSpacing/>
              <w:rPr>
                <w:rFonts w:ascii="SassoonPrimary" w:eastAsia="Calibri" w:hAnsi="SassoonPrimary" w:cstheme="minorHAnsi"/>
                <w:color w:val="000000"/>
                <w:sz w:val="18"/>
                <w:szCs w:val="18"/>
                <w:lang w:eastAsia="en-GB"/>
              </w:rPr>
            </w:pPr>
            <w:r w:rsidRPr="002E29CC">
              <w:rPr>
                <w:rFonts w:ascii="SassoonPrimary" w:hAnsi="SassoonPrimary"/>
                <w:sz w:val="18"/>
                <w:szCs w:val="18"/>
              </w:rPr>
              <w:t xml:space="preserve">I know some celebrations / festivals and can say why they are celebrated (Christmas, Easter, </w:t>
            </w:r>
            <w:r w:rsidRPr="002E29CC">
              <w:rPr>
                <w:rFonts w:ascii="SassoonPrimary" w:hAnsi="SassoonPrimary"/>
                <w:sz w:val="18"/>
                <w:szCs w:val="18"/>
              </w:rPr>
              <w:lastRenderedPageBreak/>
              <w:t>Bonfire Night, Diwali, Chinese New Year).</w:t>
            </w:r>
          </w:p>
          <w:p w14:paraId="56ECD5C5" w14:textId="1F655CC1" w:rsidR="002E29CC" w:rsidRPr="00B85C03" w:rsidRDefault="002E29CC" w:rsidP="002E29CC">
            <w:pPr>
              <w:spacing w:after="160"/>
              <w:contextualSpacing/>
              <w:rPr>
                <w:rFonts w:ascii="SassoonPrimary" w:hAnsi="SassoonPrimary" w:cstheme="minorBidi"/>
                <w:sz w:val="18"/>
                <w:szCs w:val="18"/>
              </w:rPr>
            </w:pPr>
          </w:p>
        </w:tc>
        <w:tc>
          <w:tcPr>
            <w:tcW w:w="2714" w:type="dxa"/>
          </w:tcPr>
          <w:p w14:paraId="1D99491D" w14:textId="6E48F601" w:rsidR="002E29CC" w:rsidRPr="00B85C03" w:rsidRDefault="002E29CC" w:rsidP="002E29CC">
            <w:pPr>
              <w:contextualSpacing/>
              <w:rPr>
                <w:rFonts w:ascii="SassoonPrimary" w:eastAsia="Calibri" w:hAnsi="SassoonPrimary" w:cstheme="minorHAnsi"/>
                <w:color w:val="000000"/>
                <w:sz w:val="18"/>
                <w:szCs w:val="18"/>
                <w:lang w:eastAsia="en-GB"/>
              </w:rPr>
            </w:pPr>
            <w:r w:rsidRPr="00B85C03">
              <w:rPr>
                <w:rFonts w:ascii="SassoonPrimary" w:hAnsi="SassoonPrimary" w:cstheme="minorBidi"/>
                <w:sz w:val="18"/>
                <w:szCs w:val="18"/>
              </w:rPr>
              <w:lastRenderedPageBreak/>
              <w:t>I know some facts about people from the past – Guy Fawkes</w:t>
            </w:r>
            <w:r w:rsidR="00815AD8">
              <w:rPr>
                <w:rFonts w:ascii="SassoonPrimary" w:hAnsi="SassoonPrimary" w:cstheme="minorBidi"/>
                <w:sz w:val="18"/>
                <w:szCs w:val="18"/>
              </w:rPr>
              <w:t xml:space="preserve">, God, </w:t>
            </w:r>
            <w:r w:rsidRPr="00B85C03">
              <w:rPr>
                <w:rFonts w:ascii="SassoonPrimary" w:hAnsi="SassoonPrimary" w:cstheme="minorBidi"/>
                <w:sz w:val="18"/>
                <w:szCs w:val="18"/>
              </w:rPr>
              <w:t>Neil Armstrong</w:t>
            </w:r>
            <w:r w:rsidR="00815AD8">
              <w:rPr>
                <w:rFonts w:ascii="SassoonPrimary" w:hAnsi="SassoonPrimary" w:cstheme="minorBidi"/>
                <w:sz w:val="18"/>
                <w:szCs w:val="18"/>
              </w:rPr>
              <w:t xml:space="preserve">, Tim Peake. </w:t>
            </w:r>
          </w:p>
        </w:tc>
        <w:tc>
          <w:tcPr>
            <w:tcW w:w="2715" w:type="dxa"/>
          </w:tcPr>
          <w:p w14:paraId="2EBF267C" w14:textId="489B757B" w:rsidR="002E29CC" w:rsidRPr="00B85C03" w:rsidRDefault="002E29CC" w:rsidP="002E29CC">
            <w:pPr>
              <w:spacing w:line="259" w:lineRule="auto"/>
              <w:contextualSpacing/>
              <w:rPr>
                <w:rFonts w:ascii="SassoonPrimary" w:hAnsi="SassoonPrimary" w:cstheme="minorBidi"/>
                <w:sz w:val="18"/>
                <w:szCs w:val="18"/>
              </w:rPr>
            </w:pPr>
            <w:r w:rsidRPr="00B85C03">
              <w:rPr>
                <w:rFonts w:ascii="SassoonPrimary" w:hAnsi="SassoonPrimary" w:cstheme="minorBidi"/>
                <w:sz w:val="18"/>
                <w:szCs w:val="18"/>
              </w:rPr>
              <w:t>I know which objects are from the past and which are modern.</w:t>
            </w:r>
          </w:p>
          <w:p w14:paraId="5BD4CDA1" w14:textId="6328187C" w:rsidR="002E29CC" w:rsidRPr="00B85C03" w:rsidRDefault="002E29CC" w:rsidP="002E29CC">
            <w:pPr>
              <w:contextualSpacing/>
              <w:rPr>
                <w:rFonts w:ascii="SassoonPrimary" w:eastAsia="Calibri" w:hAnsi="SassoonPrimary"/>
                <w:color w:val="000000"/>
                <w:sz w:val="18"/>
                <w:szCs w:val="18"/>
                <w:lang w:eastAsia="en-GB"/>
              </w:rPr>
            </w:pPr>
            <w:r w:rsidRPr="00B85C03">
              <w:rPr>
                <w:rFonts w:ascii="SassoonPrimary" w:eastAsia="Calibri" w:hAnsi="SassoonPrimary"/>
                <w:color w:val="000000"/>
                <w:sz w:val="18"/>
                <w:szCs w:val="18"/>
                <w:lang w:eastAsia="en-GB"/>
              </w:rPr>
              <w:t xml:space="preserve">I know words relating to time – </w:t>
            </w:r>
            <w:r w:rsidRPr="00B85C03">
              <w:rPr>
                <w:rFonts w:ascii="SassoonPrimary" w:eastAsia="Times New Roman" w:hAnsi="SassoonPrimary" w:cstheme="minorHAnsi"/>
                <w:b/>
                <w:bCs/>
                <w:color w:val="000000"/>
                <w:sz w:val="18"/>
                <w:szCs w:val="18"/>
                <w:lang w:eastAsia="en-GB"/>
              </w:rPr>
              <w:t>old/new</w:t>
            </w:r>
          </w:p>
        </w:tc>
        <w:tc>
          <w:tcPr>
            <w:tcW w:w="2083" w:type="dxa"/>
          </w:tcPr>
          <w:p w14:paraId="60176BF1" w14:textId="77777777" w:rsidR="002E29CC" w:rsidRDefault="002E29CC" w:rsidP="002E29CC">
            <w:pPr>
              <w:contextualSpacing/>
              <w:rPr>
                <w:rFonts w:ascii="SassoonPrimary" w:eastAsia="Calibri" w:hAnsi="SassoonPrimary"/>
                <w:b/>
                <w:color w:val="000000"/>
                <w:sz w:val="18"/>
                <w:szCs w:val="18"/>
                <w:lang w:eastAsia="en-GB"/>
              </w:rPr>
            </w:pPr>
            <w:bookmarkStart w:id="0" w:name="_Hlk82638203"/>
            <w:r w:rsidRPr="00B85C03">
              <w:rPr>
                <w:rFonts w:ascii="SassoonPrimary" w:eastAsia="Calibri" w:hAnsi="SassoonPrimary"/>
                <w:color w:val="000000"/>
                <w:sz w:val="18"/>
                <w:szCs w:val="18"/>
                <w:lang w:eastAsia="en-GB"/>
              </w:rPr>
              <w:t xml:space="preserve">I know comparative language – </w:t>
            </w:r>
            <w:r w:rsidRPr="00B85C03">
              <w:rPr>
                <w:rFonts w:ascii="SassoonPrimary" w:eastAsia="Calibri" w:hAnsi="SassoonPrimary"/>
                <w:b/>
                <w:color w:val="000000"/>
                <w:sz w:val="18"/>
                <w:szCs w:val="18"/>
                <w:lang w:eastAsia="en-GB"/>
              </w:rPr>
              <w:t>same/different</w:t>
            </w:r>
            <w:bookmarkEnd w:id="0"/>
          </w:p>
          <w:p w14:paraId="7D94D809" w14:textId="77777777" w:rsidR="00603069" w:rsidRPr="00B85C03" w:rsidRDefault="00603069" w:rsidP="00603069">
            <w:pPr>
              <w:spacing w:line="259" w:lineRule="auto"/>
              <w:contextualSpacing/>
              <w:rPr>
                <w:rFonts w:ascii="SassoonPrimary" w:hAnsi="SassoonPrimary" w:cstheme="minorBidi"/>
                <w:sz w:val="18"/>
                <w:szCs w:val="18"/>
              </w:rPr>
            </w:pPr>
            <w:r w:rsidRPr="00B85C03">
              <w:rPr>
                <w:rFonts w:ascii="SassoonPrimary" w:hAnsi="SassoonPrimary" w:cstheme="minorBidi"/>
                <w:sz w:val="18"/>
                <w:szCs w:val="18"/>
              </w:rPr>
              <w:t>I know that some stories have been around for a long time and that some are new.</w:t>
            </w:r>
          </w:p>
          <w:p w14:paraId="6AF82684" w14:textId="088E8F2D" w:rsidR="00603069" w:rsidRPr="00B85C03" w:rsidRDefault="00603069" w:rsidP="002E29CC">
            <w:pPr>
              <w:contextualSpacing/>
              <w:rPr>
                <w:rFonts w:ascii="SassoonPrimary" w:hAnsi="SassoonPrimary" w:cstheme="minorBidi"/>
                <w:sz w:val="18"/>
                <w:szCs w:val="18"/>
              </w:rPr>
            </w:pPr>
          </w:p>
        </w:tc>
        <w:tc>
          <w:tcPr>
            <w:tcW w:w="2410" w:type="dxa"/>
          </w:tcPr>
          <w:p w14:paraId="0040A545" w14:textId="4B11092E" w:rsidR="002E29CC" w:rsidRDefault="002E29CC" w:rsidP="002E29CC">
            <w:pPr>
              <w:spacing w:line="259" w:lineRule="auto"/>
              <w:contextualSpacing/>
              <w:rPr>
                <w:rFonts w:ascii="SassoonPrimary" w:hAnsi="SassoonPrimary" w:cstheme="minorBidi"/>
                <w:sz w:val="18"/>
                <w:szCs w:val="18"/>
              </w:rPr>
            </w:pPr>
            <w:r w:rsidRPr="00B85C03">
              <w:rPr>
                <w:rFonts w:ascii="SassoonPrimary" w:eastAsia="Times New Roman" w:hAnsi="SassoonPrimary" w:cstheme="minorHAnsi"/>
                <w:color w:val="000000"/>
                <w:sz w:val="18"/>
                <w:szCs w:val="18"/>
                <w:lang w:eastAsia="en-GB"/>
              </w:rPr>
              <w:lastRenderedPageBreak/>
              <w:t>I know how I have changed as I look back over this year at school</w:t>
            </w:r>
            <w:r w:rsidRPr="00B85C03">
              <w:rPr>
                <w:rFonts w:ascii="Calibri" w:eastAsia="Times New Roman" w:hAnsi="Calibri"/>
                <w:color w:val="000000"/>
                <w:sz w:val="18"/>
                <w:szCs w:val="18"/>
                <w:lang w:eastAsia="en-GB"/>
              </w:rPr>
              <w:t> </w:t>
            </w:r>
          </w:p>
          <w:p w14:paraId="09713EAE" w14:textId="30D3D166" w:rsidR="002E29CC" w:rsidRPr="002E29CC" w:rsidRDefault="002E29CC" w:rsidP="00603069">
            <w:pPr>
              <w:contextualSpacing/>
              <w:rPr>
                <w:rFonts w:ascii="SassoonPrimary" w:hAnsi="SassoonPrimary"/>
                <w:sz w:val="18"/>
                <w:szCs w:val="18"/>
              </w:rPr>
            </w:pPr>
          </w:p>
        </w:tc>
      </w:tr>
      <w:tr w:rsidR="002E29CC" w:rsidRPr="00B85C03" w14:paraId="423102E3" w14:textId="77777777" w:rsidTr="002E29CC">
        <w:tc>
          <w:tcPr>
            <w:tcW w:w="1825" w:type="dxa"/>
          </w:tcPr>
          <w:p w14:paraId="2076D28B" w14:textId="77777777" w:rsidR="002E29CC" w:rsidRPr="00733AD2" w:rsidRDefault="002E29CC" w:rsidP="006F29E8">
            <w:pPr>
              <w:jc w:val="center"/>
              <w:rPr>
                <w:rFonts w:ascii="SassoonPrimary" w:hAnsi="SassoonPrimary"/>
                <w:b/>
                <w:bCs/>
                <w:color w:val="00B0F0"/>
                <w:sz w:val="18"/>
                <w:szCs w:val="18"/>
              </w:rPr>
            </w:pPr>
            <w:r w:rsidRPr="00733AD2">
              <w:rPr>
                <w:rFonts w:ascii="SassoonPrimary" w:hAnsi="SassoonPrimary"/>
                <w:b/>
                <w:bCs/>
                <w:color w:val="00B0F0"/>
                <w:sz w:val="18"/>
                <w:szCs w:val="18"/>
              </w:rPr>
              <w:t>Key vocabulary/</w:t>
            </w:r>
          </w:p>
          <w:p w14:paraId="0977F258" w14:textId="77777777" w:rsidR="002E29CC" w:rsidRPr="00B85C03" w:rsidRDefault="002E29CC" w:rsidP="006F29E8">
            <w:pPr>
              <w:jc w:val="center"/>
              <w:rPr>
                <w:rFonts w:ascii="SassoonPrimary" w:hAnsi="SassoonPrimary"/>
                <w:b/>
                <w:bCs/>
                <w:color w:val="0070C0"/>
                <w:sz w:val="18"/>
                <w:szCs w:val="18"/>
              </w:rPr>
            </w:pPr>
            <w:r w:rsidRPr="00733AD2">
              <w:rPr>
                <w:rFonts w:ascii="SassoonPrimary" w:hAnsi="SassoonPrimary"/>
                <w:b/>
                <w:bCs/>
                <w:color w:val="00B0F0"/>
                <w:sz w:val="18"/>
                <w:szCs w:val="18"/>
              </w:rPr>
              <w:t>phrases</w:t>
            </w:r>
          </w:p>
        </w:tc>
        <w:tc>
          <w:tcPr>
            <w:tcW w:w="2133" w:type="dxa"/>
          </w:tcPr>
          <w:p w14:paraId="089F359E" w14:textId="2D0F7CB1" w:rsidR="002E29CC" w:rsidRPr="007F1D7A" w:rsidRDefault="007F1D7A" w:rsidP="007F1D7A">
            <w:pPr>
              <w:pStyle w:val="ListParagraph"/>
              <w:spacing w:after="0" w:line="240" w:lineRule="auto"/>
              <w:ind w:left="0"/>
              <w:rPr>
                <w:rFonts w:ascii="SassoonPrimary" w:hAnsi="SassoonPrimary"/>
                <w:color w:val="00B0F0"/>
                <w:sz w:val="18"/>
                <w:szCs w:val="18"/>
              </w:rPr>
            </w:pPr>
            <w:r>
              <w:rPr>
                <w:rFonts w:ascii="SassoonPrimary" w:hAnsi="SassoonPrimary"/>
                <w:color w:val="00B0F0"/>
                <w:sz w:val="18"/>
                <w:szCs w:val="18"/>
              </w:rPr>
              <w:t>r</w:t>
            </w:r>
            <w:r w:rsidR="002E29CC" w:rsidRPr="007F1D7A">
              <w:rPr>
                <w:rFonts w:ascii="SassoonPrimary" w:hAnsi="SassoonPrimary"/>
                <w:color w:val="00B0F0"/>
                <w:sz w:val="18"/>
                <w:szCs w:val="18"/>
              </w:rPr>
              <w:t>emember, routine, past, history, then, now, time, yesterday, today, tomorrow, sequence, growing, growth, timeline, chronology, life cycle</w:t>
            </w:r>
          </w:p>
        </w:tc>
        <w:tc>
          <w:tcPr>
            <w:tcW w:w="2133" w:type="dxa"/>
            <w:gridSpan w:val="2"/>
          </w:tcPr>
          <w:p w14:paraId="6E91350E" w14:textId="71B9520D" w:rsidR="002E29CC" w:rsidRPr="007F1D7A" w:rsidRDefault="002E29CC" w:rsidP="007F1D7A">
            <w:pPr>
              <w:pStyle w:val="ListParagraph"/>
              <w:spacing w:after="0" w:line="240" w:lineRule="auto"/>
              <w:ind w:left="0"/>
              <w:rPr>
                <w:rFonts w:ascii="SassoonPrimary" w:hAnsi="SassoonPrimary"/>
                <w:color w:val="00B0F0"/>
                <w:sz w:val="18"/>
                <w:szCs w:val="18"/>
              </w:rPr>
            </w:pPr>
            <w:r w:rsidRPr="007F1D7A">
              <w:rPr>
                <w:rFonts w:ascii="SassoonPrimary" w:hAnsi="SassoonPrimary"/>
                <w:color w:val="00B0F0"/>
                <w:sz w:val="18"/>
                <w:szCs w:val="18"/>
              </w:rPr>
              <w:t>remembrance, celebration</w:t>
            </w:r>
          </w:p>
        </w:tc>
        <w:tc>
          <w:tcPr>
            <w:tcW w:w="2714" w:type="dxa"/>
          </w:tcPr>
          <w:p w14:paraId="17A9E386" w14:textId="23743CD7" w:rsidR="002E29CC" w:rsidRPr="007F1D7A" w:rsidRDefault="007F1D7A" w:rsidP="007F1D7A">
            <w:pPr>
              <w:rPr>
                <w:rFonts w:ascii="SassoonPrimary" w:hAnsi="SassoonPrimary"/>
                <w:bCs/>
                <w:color w:val="00B0F0"/>
                <w:sz w:val="18"/>
                <w:szCs w:val="18"/>
              </w:rPr>
            </w:pPr>
            <w:r>
              <w:rPr>
                <w:rFonts w:ascii="SassoonPrimary" w:hAnsi="SassoonPrimary"/>
                <w:color w:val="00B0F0"/>
                <w:sz w:val="18"/>
                <w:szCs w:val="18"/>
              </w:rPr>
              <w:t>b</w:t>
            </w:r>
            <w:r w:rsidR="002E29CC" w:rsidRPr="007F1D7A">
              <w:rPr>
                <w:rFonts w:ascii="SassoonPrimary" w:hAnsi="SassoonPrimary"/>
                <w:color w:val="00B0F0"/>
                <w:sz w:val="18"/>
                <w:szCs w:val="18"/>
              </w:rPr>
              <w:t>efore I was born, a long time ago, in the past</w:t>
            </w:r>
          </w:p>
        </w:tc>
        <w:tc>
          <w:tcPr>
            <w:tcW w:w="2715" w:type="dxa"/>
          </w:tcPr>
          <w:p w14:paraId="3C4B1C2F" w14:textId="56C8A41F" w:rsidR="002E29CC" w:rsidRPr="007F1D7A" w:rsidRDefault="002E29CC" w:rsidP="007F1D7A">
            <w:pPr>
              <w:rPr>
                <w:rFonts w:ascii="SassoonPrimary" w:hAnsi="SassoonPrimary"/>
                <w:bCs/>
                <w:color w:val="00B0F0"/>
                <w:sz w:val="18"/>
                <w:szCs w:val="18"/>
              </w:rPr>
            </w:pPr>
            <w:r w:rsidRPr="007F1D7A">
              <w:rPr>
                <w:rFonts w:ascii="SassoonPrimary" w:hAnsi="SassoonPrimary"/>
                <w:color w:val="00B0F0"/>
                <w:sz w:val="18"/>
                <w:szCs w:val="18"/>
              </w:rPr>
              <w:t>change, past, antique, old, new, vintage</w:t>
            </w:r>
          </w:p>
        </w:tc>
        <w:tc>
          <w:tcPr>
            <w:tcW w:w="2083" w:type="dxa"/>
          </w:tcPr>
          <w:p w14:paraId="291ABA8B" w14:textId="0BD9926C" w:rsidR="002E29CC" w:rsidRPr="007F1D7A" w:rsidRDefault="002E29CC" w:rsidP="007F1D7A">
            <w:pPr>
              <w:rPr>
                <w:rFonts w:ascii="SassoonPrimary" w:hAnsi="SassoonPrimary"/>
                <w:color w:val="00B0F0"/>
                <w:sz w:val="18"/>
                <w:szCs w:val="18"/>
              </w:rPr>
            </w:pPr>
            <w:r w:rsidRPr="007F1D7A">
              <w:rPr>
                <w:rFonts w:ascii="SassoonPrimary" w:hAnsi="SassoonPrimary"/>
                <w:color w:val="00B0F0"/>
                <w:sz w:val="18"/>
                <w:szCs w:val="18"/>
              </w:rPr>
              <w:t>comparison, similarity, difference</w:t>
            </w:r>
          </w:p>
        </w:tc>
        <w:tc>
          <w:tcPr>
            <w:tcW w:w="2410" w:type="dxa"/>
          </w:tcPr>
          <w:p w14:paraId="10CA7682" w14:textId="244E9B08" w:rsidR="002E29CC" w:rsidRPr="007F1D7A" w:rsidRDefault="002E29CC" w:rsidP="007F1D7A">
            <w:pPr>
              <w:rPr>
                <w:rFonts w:ascii="SassoonPrimary" w:hAnsi="SassoonPrimary"/>
                <w:color w:val="00B0F0"/>
                <w:sz w:val="18"/>
                <w:szCs w:val="18"/>
              </w:rPr>
            </w:pPr>
            <w:r w:rsidRPr="007F1D7A">
              <w:rPr>
                <w:rFonts w:ascii="SassoonPrimary" w:hAnsi="SassoonPrimary"/>
                <w:color w:val="00B0F0"/>
                <w:sz w:val="18"/>
                <w:szCs w:val="18"/>
              </w:rPr>
              <w:t>present, prehistoric, future</w:t>
            </w:r>
          </w:p>
        </w:tc>
      </w:tr>
      <w:tr w:rsidR="00C93456" w:rsidRPr="00B85C03" w14:paraId="6F3361D6" w14:textId="77777777" w:rsidTr="002E29CC">
        <w:tc>
          <w:tcPr>
            <w:tcW w:w="1825" w:type="dxa"/>
          </w:tcPr>
          <w:p w14:paraId="2A2E56CD" w14:textId="55930098" w:rsidR="00C93456" w:rsidRPr="00B85C03" w:rsidRDefault="00C93456" w:rsidP="006F29E8">
            <w:pPr>
              <w:jc w:val="center"/>
              <w:rPr>
                <w:rFonts w:ascii="SassoonPrimary" w:hAnsi="SassoonPrimary"/>
                <w:b/>
                <w:bCs/>
                <w:sz w:val="18"/>
                <w:szCs w:val="18"/>
              </w:rPr>
            </w:pPr>
            <w:r w:rsidRPr="00B85C03">
              <w:rPr>
                <w:rFonts w:ascii="SassoonPrimary" w:hAnsi="SassoonPrimary"/>
                <w:b/>
                <w:bCs/>
                <w:sz w:val="18"/>
                <w:szCs w:val="18"/>
              </w:rPr>
              <w:t>Our Curriculum Goal</w:t>
            </w:r>
          </w:p>
        </w:tc>
        <w:tc>
          <w:tcPr>
            <w:tcW w:w="14188" w:type="dxa"/>
            <w:gridSpan w:val="7"/>
          </w:tcPr>
          <w:p w14:paraId="4EC4CE83" w14:textId="4AAA3CD7" w:rsidR="00C93456" w:rsidRPr="00B85C03" w:rsidRDefault="004211A2" w:rsidP="004211A2">
            <w:pPr>
              <w:rPr>
                <w:rFonts w:ascii="SassoonPrimary" w:eastAsia="Calibri" w:hAnsi="SassoonPrimary" w:cs="Times New Roman"/>
                <w:sz w:val="18"/>
                <w:szCs w:val="18"/>
              </w:rPr>
            </w:pPr>
            <w:r w:rsidRPr="00B85C03">
              <w:rPr>
                <w:rFonts w:ascii="SassoonPrimary" w:eastAsia="Calibri" w:hAnsi="SassoonPrimary" w:cs="Times New Roman"/>
                <w:sz w:val="18"/>
                <w:szCs w:val="18"/>
              </w:rPr>
              <w:t xml:space="preserve">To become an </w:t>
            </w:r>
            <w:r w:rsidRPr="00B85C03">
              <w:rPr>
                <w:rFonts w:ascii="SassoonPrimary" w:eastAsia="Calibri" w:hAnsi="SassoonPrimary" w:cs="Times New Roman"/>
                <w:b/>
                <w:bCs/>
                <w:sz w:val="18"/>
                <w:szCs w:val="18"/>
              </w:rPr>
              <w:t>Exceptional Explorer</w:t>
            </w:r>
            <w:r w:rsidRPr="00B85C03">
              <w:rPr>
                <w:rFonts w:ascii="SassoonPrimary" w:eastAsia="Calibri" w:hAnsi="SassoonPrimary" w:cs="Times New Roman"/>
                <w:sz w:val="18"/>
                <w:szCs w:val="18"/>
              </w:rPr>
              <w:t xml:space="preserve"> who can show curiosity about the world around them, understand how to read and draw a simple map, understand some differences between times and places. </w:t>
            </w:r>
          </w:p>
        </w:tc>
      </w:tr>
      <w:tr w:rsidR="000F20D3" w:rsidRPr="00B85C03" w14:paraId="41728FED" w14:textId="77777777" w:rsidTr="002E29CC">
        <w:tc>
          <w:tcPr>
            <w:tcW w:w="1825" w:type="dxa"/>
          </w:tcPr>
          <w:p w14:paraId="14FC3A87"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ELG</w:t>
            </w:r>
          </w:p>
          <w:p w14:paraId="2B5E10B4" w14:textId="77777777" w:rsidR="000F20D3" w:rsidRPr="00B85C03" w:rsidRDefault="000F20D3" w:rsidP="006F29E8">
            <w:pPr>
              <w:jc w:val="center"/>
              <w:rPr>
                <w:rFonts w:ascii="SassoonPrimary" w:hAnsi="SassoonPrimary"/>
                <w:b/>
                <w:bCs/>
                <w:sz w:val="18"/>
                <w:szCs w:val="18"/>
              </w:rPr>
            </w:pPr>
          </w:p>
          <w:p w14:paraId="52B3A40E" w14:textId="77777777" w:rsidR="000F20D3" w:rsidRPr="00B85C03" w:rsidRDefault="000F20D3" w:rsidP="006F29E8">
            <w:pPr>
              <w:jc w:val="center"/>
              <w:rPr>
                <w:rFonts w:ascii="SassoonPrimary" w:hAnsi="SassoonPrimary"/>
                <w:b/>
                <w:bCs/>
                <w:sz w:val="18"/>
                <w:szCs w:val="18"/>
              </w:rPr>
            </w:pPr>
            <w:r w:rsidRPr="00B85C03">
              <w:rPr>
                <w:rFonts w:ascii="SassoonPrimary" w:hAnsi="SassoonPrimary"/>
                <w:b/>
                <w:bCs/>
                <w:sz w:val="18"/>
                <w:szCs w:val="18"/>
              </w:rPr>
              <w:t>(End of the year only)</w:t>
            </w:r>
          </w:p>
        </w:tc>
        <w:tc>
          <w:tcPr>
            <w:tcW w:w="14188" w:type="dxa"/>
            <w:gridSpan w:val="7"/>
          </w:tcPr>
          <w:p w14:paraId="50A97EAF" w14:textId="77777777" w:rsidR="000F20D3" w:rsidRPr="00B85C03" w:rsidRDefault="000F20D3" w:rsidP="006F29E8">
            <w:pPr>
              <w:pStyle w:val="ListParagraph"/>
              <w:numPr>
                <w:ilvl w:val="0"/>
                <w:numId w:val="2"/>
              </w:numPr>
              <w:spacing w:after="0" w:line="240" w:lineRule="auto"/>
              <w:rPr>
                <w:rFonts w:ascii="SassoonPrimary" w:hAnsi="SassoonPrimary" w:cstheme="minorHAnsi"/>
                <w:bCs/>
                <w:sz w:val="18"/>
                <w:szCs w:val="18"/>
              </w:rPr>
            </w:pPr>
            <w:r w:rsidRPr="00B85C03">
              <w:rPr>
                <w:rFonts w:ascii="SassoonPrimary" w:hAnsi="SassoonPrimary" w:cstheme="minorHAnsi"/>
                <w:bCs/>
                <w:sz w:val="18"/>
                <w:szCs w:val="18"/>
              </w:rPr>
              <w:t>Talk about the lives of the people around them and their roles in society.</w:t>
            </w:r>
          </w:p>
          <w:p w14:paraId="116DD200" w14:textId="77777777" w:rsidR="000F20D3" w:rsidRPr="00B85C03" w:rsidRDefault="000F20D3" w:rsidP="006F29E8">
            <w:pPr>
              <w:pStyle w:val="ListParagraph"/>
              <w:numPr>
                <w:ilvl w:val="0"/>
                <w:numId w:val="2"/>
              </w:numPr>
              <w:spacing w:after="0" w:line="240" w:lineRule="auto"/>
              <w:rPr>
                <w:rFonts w:ascii="SassoonPrimary" w:hAnsi="SassoonPrimary" w:cstheme="minorHAnsi"/>
                <w:bCs/>
                <w:sz w:val="18"/>
                <w:szCs w:val="18"/>
              </w:rPr>
            </w:pPr>
            <w:r w:rsidRPr="00B85C03">
              <w:rPr>
                <w:rFonts w:ascii="SassoonPrimary" w:hAnsi="SassoonPrimary" w:cstheme="minorHAnsi"/>
                <w:bCs/>
                <w:sz w:val="18"/>
                <w:szCs w:val="18"/>
              </w:rPr>
              <w:t>Know some similarities and differences between things in the past and now, drawing on their experiences and what has been read in class.</w:t>
            </w:r>
          </w:p>
          <w:p w14:paraId="3D1DF5FC" w14:textId="77777777" w:rsidR="000F20D3" w:rsidRPr="00B85C03" w:rsidRDefault="000F20D3" w:rsidP="006F29E8">
            <w:pPr>
              <w:pStyle w:val="ListParagraph"/>
              <w:numPr>
                <w:ilvl w:val="0"/>
                <w:numId w:val="2"/>
              </w:numPr>
              <w:spacing w:after="0" w:line="240" w:lineRule="auto"/>
              <w:rPr>
                <w:rFonts w:ascii="SassoonPrimary" w:hAnsi="SassoonPrimary" w:cstheme="minorHAnsi"/>
                <w:bCs/>
                <w:sz w:val="18"/>
                <w:szCs w:val="18"/>
              </w:rPr>
            </w:pPr>
            <w:r w:rsidRPr="00B85C03">
              <w:rPr>
                <w:rFonts w:ascii="SassoonPrimary" w:hAnsi="SassoonPrimary" w:cstheme="minorHAnsi"/>
                <w:bCs/>
                <w:sz w:val="18"/>
                <w:szCs w:val="18"/>
              </w:rPr>
              <w:t>Understand the past through settings, characters and events encountered in books read in class and storytelling.</w:t>
            </w:r>
          </w:p>
        </w:tc>
      </w:tr>
      <w:tr w:rsidR="00232B13" w:rsidRPr="00B85C03" w14:paraId="02B509A0" w14:textId="77777777" w:rsidTr="002E29CC">
        <w:tc>
          <w:tcPr>
            <w:tcW w:w="1825" w:type="dxa"/>
          </w:tcPr>
          <w:p w14:paraId="40318B4E" w14:textId="03C47A4E" w:rsidR="00232B13" w:rsidRPr="00B85C03" w:rsidRDefault="00232B13" w:rsidP="006F29E8">
            <w:pPr>
              <w:tabs>
                <w:tab w:val="left" w:pos="4772"/>
              </w:tabs>
              <w:jc w:val="center"/>
              <w:rPr>
                <w:rFonts w:ascii="SassoonPrimary" w:hAnsi="SassoonPrimary"/>
                <w:b/>
                <w:bCs/>
                <w:sz w:val="18"/>
                <w:szCs w:val="18"/>
              </w:rPr>
            </w:pPr>
            <w:r w:rsidRPr="00B85C03">
              <w:rPr>
                <w:rFonts w:ascii="SassoonPrimary" w:hAnsi="SassoonPrimary"/>
                <w:b/>
                <w:bCs/>
                <w:sz w:val="18"/>
                <w:szCs w:val="18"/>
              </w:rPr>
              <w:t>During KS1, children will learn</w:t>
            </w:r>
          </w:p>
          <w:p w14:paraId="1855BDA8" w14:textId="77777777" w:rsidR="00232B13" w:rsidRPr="00B85C03" w:rsidRDefault="00232B13" w:rsidP="006F29E8">
            <w:pPr>
              <w:jc w:val="center"/>
              <w:rPr>
                <w:rFonts w:ascii="SassoonPrimary" w:hAnsi="SassoonPrimary"/>
                <w:b/>
                <w:bCs/>
                <w:sz w:val="18"/>
                <w:szCs w:val="18"/>
              </w:rPr>
            </w:pPr>
          </w:p>
        </w:tc>
        <w:tc>
          <w:tcPr>
            <w:tcW w:w="14188" w:type="dxa"/>
            <w:gridSpan w:val="7"/>
          </w:tcPr>
          <w:p w14:paraId="6894881E" w14:textId="77777777" w:rsidR="00232B13" w:rsidRPr="00B85C03" w:rsidRDefault="00232B13" w:rsidP="006F29E8">
            <w:pPr>
              <w:numPr>
                <w:ilvl w:val="0"/>
                <w:numId w:val="2"/>
              </w:numPr>
              <w:rPr>
                <w:rFonts w:ascii="SassoonPrimary" w:eastAsia="Times New Roman" w:hAnsi="SassoonPrimary" w:cs="Arial"/>
                <w:sz w:val="18"/>
                <w:szCs w:val="18"/>
                <w:lang w:eastAsia="en-GB"/>
              </w:rPr>
            </w:pPr>
            <w:r w:rsidRPr="00B85C03">
              <w:rPr>
                <w:rFonts w:ascii="SassoonPrimary" w:eastAsia="Times New Roman" w:hAnsi="SassoonPrimary" w:cs="Arial"/>
                <w:sz w:val="18"/>
                <w:szCs w:val="18"/>
                <w:lang w:eastAsia="en-GB"/>
              </w:rPr>
              <w:t>Changes within living memory. Where appropriate, these should be used to reveal aspects of change in national life</w:t>
            </w:r>
          </w:p>
          <w:p w14:paraId="2536CE87" w14:textId="77777777" w:rsidR="00232B13" w:rsidRPr="00B85C03" w:rsidRDefault="00232B13" w:rsidP="006F29E8">
            <w:pPr>
              <w:numPr>
                <w:ilvl w:val="0"/>
                <w:numId w:val="2"/>
              </w:numPr>
              <w:spacing w:line="259" w:lineRule="auto"/>
              <w:rPr>
                <w:rFonts w:ascii="SassoonPrimary" w:eastAsia="Times New Roman" w:hAnsi="SassoonPrimary" w:cs="Arial"/>
                <w:sz w:val="18"/>
                <w:szCs w:val="18"/>
                <w:lang w:eastAsia="en-GB"/>
              </w:rPr>
            </w:pPr>
            <w:r w:rsidRPr="00B85C03">
              <w:rPr>
                <w:rFonts w:ascii="SassoonPrimary" w:eastAsia="Times New Roman" w:hAnsi="SassoonPrimary" w:cs="Arial"/>
                <w:sz w:val="18"/>
                <w:szCs w:val="18"/>
                <w:lang w:eastAsia="en-GB"/>
              </w:rPr>
              <w:t>Events beyond living memory that are significant nationally or globally [for example, the Great Fire of London, the first aeroplane flight or events commemorated through festivals or anniversaries]</w:t>
            </w:r>
          </w:p>
          <w:p w14:paraId="429DCC89" w14:textId="77777777" w:rsidR="00232B13" w:rsidRPr="00B85C03" w:rsidRDefault="00232B13" w:rsidP="006F29E8">
            <w:pPr>
              <w:numPr>
                <w:ilvl w:val="0"/>
                <w:numId w:val="2"/>
              </w:numPr>
              <w:spacing w:line="259" w:lineRule="auto"/>
              <w:rPr>
                <w:rFonts w:ascii="SassoonPrimary" w:eastAsia="Times New Roman" w:hAnsi="SassoonPrimary" w:cs="Arial"/>
                <w:sz w:val="18"/>
                <w:szCs w:val="18"/>
                <w:lang w:eastAsia="en-GB"/>
              </w:rPr>
            </w:pPr>
            <w:r w:rsidRPr="00B85C03">
              <w:rPr>
                <w:rFonts w:ascii="SassoonPrimary" w:eastAsia="Times New Roman" w:hAnsi="SassoonPrimary" w:cs="Arial"/>
                <w:sz w:val="18"/>
                <w:szCs w:val="18"/>
                <w:lang w:eastAsia="en-GB"/>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2C598E4E" w14:textId="3ABC8627" w:rsidR="00232B13" w:rsidRPr="00B85C03" w:rsidRDefault="00232B13" w:rsidP="006F29E8">
            <w:pPr>
              <w:pStyle w:val="ListParagraph"/>
              <w:numPr>
                <w:ilvl w:val="0"/>
                <w:numId w:val="2"/>
              </w:numPr>
              <w:spacing w:after="0" w:line="240" w:lineRule="auto"/>
              <w:rPr>
                <w:rFonts w:ascii="SassoonPrimary" w:hAnsi="SassoonPrimary" w:cstheme="minorHAnsi"/>
                <w:bCs/>
                <w:sz w:val="18"/>
                <w:szCs w:val="18"/>
              </w:rPr>
            </w:pPr>
            <w:r w:rsidRPr="00B85C03">
              <w:rPr>
                <w:rFonts w:ascii="SassoonPrimary" w:eastAsia="Times New Roman" w:hAnsi="SassoonPrimary" w:cs="Arial"/>
                <w:sz w:val="18"/>
                <w:szCs w:val="18"/>
                <w:lang w:eastAsia="en-GB"/>
              </w:rPr>
              <w:t>Significant historical events, people and places in their own locality.</w:t>
            </w:r>
          </w:p>
        </w:tc>
      </w:tr>
    </w:tbl>
    <w:p w14:paraId="3737A531" w14:textId="77777777" w:rsidR="0023545F" w:rsidRDefault="0023545F" w:rsidP="0023545F">
      <w:pPr>
        <w:rPr>
          <w:rFonts w:ascii="SassoonPrimary" w:hAnsi="SassoonPrimary"/>
          <w:sz w:val="24"/>
          <w:szCs w:val="24"/>
        </w:rPr>
      </w:pPr>
    </w:p>
    <w:tbl>
      <w:tblPr>
        <w:tblStyle w:val="TableGrid"/>
        <w:tblW w:w="16024" w:type="dxa"/>
        <w:jc w:val="center"/>
        <w:tblLook w:val="04A0" w:firstRow="1" w:lastRow="0" w:firstColumn="1" w:lastColumn="0" w:noHBand="0" w:noVBand="1"/>
      </w:tblPr>
      <w:tblGrid>
        <w:gridCol w:w="5565"/>
        <w:gridCol w:w="5129"/>
        <w:gridCol w:w="5330"/>
      </w:tblGrid>
      <w:tr w:rsidR="008957CB" w14:paraId="1A21B8A5" w14:textId="77777777" w:rsidTr="00FE08E4">
        <w:trPr>
          <w:jc w:val="center"/>
        </w:trPr>
        <w:tc>
          <w:tcPr>
            <w:tcW w:w="16024" w:type="dxa"/>
            <w:gridSpan w:val="3"/>
            <w:shd w:val="clear" w:color="auto" w:fill="D9D9D9" w:themeFill="background1" w:themeFillShade="D9"/>
          </w:tcPr>
          <w:p w14:paraId="61306F11" w14:textId="52B2B4F2" w:rsidR="008957CB" w:rsidRDefault="008957CB" w:rsidP="008957CB">
            <w:pPr>
              <w:jc w:val="center"/>
              <w:rPr>
                <w:rFonts w:ascii="SassoonPrimary" w:hAnsi="SassoonPrimary"/>
                <w:sz w:val="24"/>
                <w:szCs w:val="24"/>
              </w:rPr>
            </w:pPr>
            <w:r w:rsidRPr="00BB7E40">
              <w:rPr>
                <w:rFonts w:ascii="SassoonPrimary" w:eastAsia="Calibri" w:hAnsi="SassoonPrimary" w:cs="Times New Roman"/>
                <w:b/>
                <w:bCs/>
                <w:sz w:val="18"/>
                <w:szCs w:val="18"/>
              </w:rPr>
              <w:t xml:space="preserve">EYFS </w:t>
            </w:r>
            <w:r>
              <w:rPr>
                <w:rFonts w:ascii="SassoonPrimary" w:eastAsia="Calibri" w:hAnsi="SassoonPrimary" w:cs="Times New Roman"/>
                <w:b/>
                <w:bCs/>
                <w:sz w:val="18"/>
                <w:szCs w:val="18"/>
              </w:rPr>
              <w:t>history</w:t>
            </w:r>
            <w:r w:rsidRPr="00BB7E40">
              <w:rPr>
                <w:rFonts w:ascii="SassoonPrimary" w:eastAsia="Calibri" w:hAnsi="SassoonPrimary" w:cs="Times New Roman"/>
                <w:b/>
                <w:bCs/>
                <w:sz w:val="18"/>
                <w:szCs w:val="18"/>
              </w:rPr>
              <w:t xml:space="preserve"> </w:t>
            </w:r>
            <w:r>
              <w:rPr>
                <w:rFonts w:ascii="SassoonPrimary" w:eastAsia="Calibri" w:hAnsi="SassoonPrimary" w:cs="Times New Roman"/>
                <w:b/>
                <w:bCs/>
                <w:sz w:val="18"/>
                <w:szCs w:val="18"/>
              </w:rPr>
              <w:t>knowledge and skills linking to year 1</w:t>
            </w:r>
          </w:p>
        </w:tc>
      </w:tr>
      <w:tr w:rsidR="008957CB" w14:paraId="68A8C21E" w14:textId="77777777" w:rsidTr="00FE08E4">
        <w:trPr>
          <w:jc w:val="center"/>
        </w:trPr>
        <w:tc>
          <w:tcPr>
            <w:tcW w:w="5565" w:type="dxa"/>
          </w:tcPr>
          <w:p w14:paraId="7BE916D9" w14:textId="77777777" w:rsidR="008957CB" w:rsidRPr="0063522A" w:rsidRDefault="008957CB" w:rsidP="008957CB">
            <w:pPr>
              <w:rPr>
                <w:rFonts w:ascii="SassoonPrimary" w:eastAsia="Times New Roman" w:hAnsi="SassoonPrimary" w:cs="Arial"/>
                <w:sz w:val="18"/>
                <w:szCs w:val="18"/>
                <w:u w:val="single"/>
                <w:lang w:eastAsia="en-GB"/>
              </w:rPr>
            </w:pPr>
            <w:r w:rsidRPr="0063522A">
              <w:rPr>
                <w:rFonts w:ascii="SassoonPrimary" w:eastAsia="Times New Roman" w:hAnsi="SassoonPrimary" w:cs="Arial"/>
                <w:sz w:val="18"/>
                <w:szCs w:val="18"/>
                <w:u w:val="single"/>
                <w:lang w:eastAsia="en-GB"/>
              </w:rPr>
              <w:t>Changes within living memory</w:t>
            </w:r>
          </w:p>
          <w:p w14:paraId="381E74B9" w14:textId="77777777" w:rsidR="008957CB" w:rsidRPr="0063522A" w:rsidRDefault="008957CB" w:rsidP="008957CB">
            <w:pPr>
              <w:spacing w:after="160" w:line="259" w:lineRule="auto"/>
              <w:contextualSpacing/>
              <w:rPr>
                <w:rFonts w:ascii="SassoonPrimary" w:hAnsi="SassoonPrimary" w:cstheme="minorHAnsi"/>
                <w:sz w:val="18"/>
                <w:szCs w:val="18"/>
              </w:rPr>
            </w:pPr>
            <w:r w:rsidRPr="0063522A">
              <w:rPr>
                <w:rFonts w:ascii="SassoonPrimary" w:hAnsi="SassoonPrimary" w:cstheme="minorHAnsi"/>
                <w:sz w:val="18"/>
                <w:szCs w:val="18"/>
              </w:rPr>
              <w:t>Begin to make sense of their own life-story and family’s history.</w:t>
            </w:r>
          </w:p>
          <w:p w14:paraId="0370BAA6" w14:textId="77777777" w:rsidR="008957CB" w:rsidRPr="0063522A" w:rsidRDefault="008957CB" w:rsidP="008957CB">
            <w:pPr>
              <w:spacing w:after="160" w:line="259" w:lineRule="auto"/>
              <w:contextualSpacing/>
              <w:rPr>
                <w:rFonts w:ascii="SassoonPrimary" w:hAnsi="SassoonPrimary" w:cstheme="minorHAnsi"/>
                <w:sz w:val="18"/>
                <w:szCs w:val="18"/>
              </w:rPr>
            </w:pPr>
            <w:r w:rsidRPr="0063522A">
              <w:rPr>
                <w:rFonts w:ascii="SassoonPrimary" w:hAnsi="SassoonPrimary" w:cstheme="minorHAnsi"/>
                <w:sz w:val="18"/>
                <w:szCs w:val="18"/>
              </w:rPr>
              <w:t>Understand the ways I have changed.</w:t>
            </w:r>
          </w:p>
          <w:p w14:paraId="16B512D4" w14:textId="77777777" w:rsidR="008957CB" w:rsidRPr="0063522A" w:rsidRDefault="008957CB" w:rsidP="008957CB">
            <w:pPr>
              <w:rPr>
                <w:rFonts w:ascii="SassoonPrimary" w:eastAsia="Times New Roman" w:hAnsi="SassoonPrimary" w:cs="Arial"/>
                <w:color w:val="000000"/>
                <w:sz w:val="18"/>
                <w:szCs w:val="18"/>
                <w:lang w:eastAsia="en-GB"/>
              </w:rPr>
            </w:pPr>
            <w:r w:rsidRPr="0063522A">
              <w:rPr>
                <w:rFonts w:ascii="SassoonPrimary" w:eastAsia="Times New Roman" w:hAnsi="SassoonPrimary" w:cs="Arial"/>
                <w:color w:val="000000"/>
                <w:sz w:val="18"/>
                <w:szCs w:val="18"/>
                <w:lang w:eastAsia="en-GB"/>
              </w:rPr>
              <w:t>Talk about the changes that have happened within my family lifetime e.g. talking to grandparents about holiday etc.</w:t>
            </w:r>
          </w:p>
          <w:p w14:paraId="3B9FFC0C" w14:textId="77777777" w:rsidR="008957CB" w:rsidRPr="0063522A" w:rsidRDefault="008957CB" w:rsidP="008957CB">
            <w:pPr>
              <w:rPr>
                <w:rFonts w:ascii="SassoonPrimary" w:hAnsi="SassoonPrimary" w:cstheme="minorHAnsi"/>
                <w:sz w:val="18"/>
                <w:szCs w:val="18"/>
              </w:rPr>
            </w:pPr>
            <w:r w:rsidRPr="0063522A">
              <w:rPr>
                <w:rFonts w:ascii="SassoonPrimary" w:hAnsi="SassoonPrimary" w:cstheme="minorHAnsi"/>
                <w:sz w:val="18"/>
                <w:szCs w:val="18"/>
              </w:rPr>
              <w:t>Talk about the lives of the people around them and their roles in society.</w:t>
            </w:r>
          </w:p>
          <w:p w14:paraId="1AB540C6" w14:textId="03953892" w:rsidR="008957CB" w:rsidRPr="0063522A" w:rsidRDefault="008957CB" w:rsidP="008957CB">
            <w:pPr>
              <w:rPr>
                <w:rFonts w:ascii="SassoonPrimary" w:hAnsi="SassoonPrimary"/>
                <w:sz w:val="18"/>
                <w:szCs w:val="18"/>
              </w:rPr>
            </w:pPr>
            <w:r w:rsidRPr="0063522A">
              <w:rPr>
                <w:rFonts w:ascii="SassoonPrimary" w:eastAsia="Times New Roman" w:hAnsi="SassoonPrimary"/>
                <w:sz w:val="18"/>
                <w:szCs w:val="18"/>
                <w:lang w:eastAsia="en-GB"/>
              </w:rPr>
              <w:t>Talk about how they have changed as they look back over this year at school</w:t>
            </w:r>
            <w:r w:rsidRPr="0063522A">
              <w:rPr>
                <w:rFonts w:eastAsia="Times New Roman"/>
                <w:sz w:val="18"/>
                <w:szCs w:val="18"/>
                <w:lang w:eastAsia="en-GB"/>
              </w:rPr>
              <w:t> </w:t>
            </w:r>
          </w:p>
        </w:tc>
        <w:tc>
          <w:tcPr>
            <w:tcW w:w="5129" w:type="dxa"/>
          </w:tcPr>
          <w:p w14:paraId="0EA7F536" w14:textId="77777777" w:rsidR="008957CB" w:rsidRPr="0063522A" w:rsidRDefault="008957CB" w:rsidP="008957CB">
            <w:pPr>
              <w:spacing w:line="259" w:lineRule="auto"/>
              <w:rPr>
                <w:rFonts w:ascii="SassoonPrimary" w:eastAsia="Times New Roman" w:hAnsi="SassoonPrimary" w:cs="Arial"/>
                <w:sz w:val="18"/>
                <w:szCs w:val="18"/>
                <w:u w:val="single"/>
                <w:lang w:eastAsia="en-GB"/>
              </w:rPr>
            </w:pPr>
            <w:r w:rsidRPr="0063522A">
              <w:rPr>
                <w:rFonts w:ascii="SassoonPrimary" w:eastAsia="Times New Roman" w:hAnsi="SassoonPrimary" w:cs="Arial"/>
                <w:sz w:val="18"/>
                <w:szCs w:val="18"/>
                <w:u w:val="single"/>
                <w:lang w:eastAsia="en-GB"/>
              </w:rPr>
              <w:t xml:space="preserve">Events beyond living memory </w:t>
            </w:r>
          </w:p>
          <w:p w14:paraId="3A9B90DF" w14:textId="21A739DD" w:rsidR="00603069" w:rsidRPr="00B85C03" w:rsidRDefault="00603069" w:rsidP="00603069">
            <w:pPr>
              <w:rPr>
                <w:rFonts w:ascii="SassoonPrimary" w:eastAsia="Bradley Hand ITC" w:hAnsi="SassoonPrimary" w:cs="Bradley Hand ITC"/>
                <w:sz w:val="18"/>
                <w:szCs w:val="18"/>
              </w:rPr>
            </w:pPr>
            <w:r>
              <w:rPr>
                <w:rFonts w:ascii="SassoonPrimary" w:eastAsia="Bradley Hand ITC" w:hAnsi="SassoonPrimary" w:cs="Bradley Hand ITC"/>
                <w:sz w:val="18"/>
                <w:szCs w:val="18"/>
              </w:rPr>
              <w:t>K</w:t>
            </w:r>
            <w:r w:rsidRPr="00B85C03">
              <w:rPr>
                <w:rFonts w:ascii="SassoonPrimary" w:eastAsia="Bradley Hand ITC" w:hAnsi="SassoonPrimary" w:cs="Bradley Hand ITC"/>
                <w:sz w:val="18"/>
                <w:szCs w:val="18"/>
              </w:rPr>
              <w:t>now about influential figures and discuss historical events that have happened in the past.</w:t>
            </w:r>
          </w:p>
          <w:p w14:paraId="53AEAFD5" w14:textId="77777777" w:rsidR="008957CB" w:rsidRPr="0063522A" w:rsidRDefault="008957CB" w:rsidP="008957CB">
            <w:pPr>
              <w:rPr>
                <w:rFonts w:ascii="SassoonPrimary" w:hAnsi="SassoonPrimary" w:cstheme="minorHAnsi"/>
                <w:sz w:val="18"/>
                <w:szCs w:val="18"/>
              </w:rPr>
            </w:pPr>
          </w:p>
          <w:p w14:paraId="6F9C51B2" w14:textId="230C4797" w:rsidR="008957CB" w:rsidRPr="0063522A" w:rsidRDefault="008957CB" w:rsidP="008957CB">
            <w:pPr>
              <w:pStyle w:val="ListParagraph"/>
              <w:numPr>
                <w:ilvl w:val="0"/>
                <w:numId w:val="6"/>
              </w:numPr>
              <w:spacing w:after="0" w:line="259" w:lineRule="auto"/>
              <w:rPr>
                <w:rFonts w:ascii="SassoonPrimary" w:eastAsia="Times New Roman" w:hAnsi="SassoonPrimary" w:cs="Arial"/>
                <w:sz w:val="18"/>
                <w:szCs w:val="18"/>
                <w:lang w:eastAsia="en-GB"/>
              </w:rPr>
            </w:pPr>
            <w:r w:rsidRPr="0063522A">
              <w:rPr>
                <w:rFonts w:ascii="SassoonPrimary" w:eastAsia="Times New Roman" w:hAnsi="SassoonPrimary" w:cs="Arial"/>
                <w:sz w:val="18"/>
                <w:szCs w:val="18"/>
                <w:lang w:eastAsia="en-GB"/>
              </w:rPr>
              <w:t>Moon landing</w:t>
            </w:r>
            <w:r w:rsidR="00DA6815">
              <w:rPr>
                <w:rFonts w:ascii="SassoonPrimary" w:eastAsia="Times New Roman" w:hAnsi="SassoonPrimary" w:cs="Arial"/>
                <w:sz w:val="18"/>
                <w:szCs w:val="18"/>
                <w:lang w:eastAsia="en-GB"/>
              </w:rPr>
              <w:t>/space</w:t>
            </w:r>
            <w:r w:rsidRPr="0063522A">
              <w:rPr>
                <w:rFonts w:ascii="SassoonPrimary" w:eastAsia="Times New Roman" w:hAnsi="SassoonPrimary" w:cs="Arial"/>
                <w:sz w:val="18"/>
                <w:szCs w:val="18"/>
                <w:lang w:eastAsia="en-GB"/>
              </w:rPr>
              <w:t xml:space="preserve"> </w:t>
            </w:r>
          </w:p>
          <w:p w14:paraId="3682B390" w14:textId="5AF71944" w:rsidR="008957CB" w:rsidRPr="0063522A" w:rsidRDefault="008957CB" w:rsidP="00FE08E4">
            <w:pPr>
              <w:pStyle w:val="ListParagraph"/>
              <w:numPr>
                <w:ilvl w:val="0"/>
                <w:numId w:val="6"/>
              </w:numPr>
              <w:spacing w:line="240" w:lineRule="auto"/>
              <w:rPr>
                <w:rFonts w:ascii="SassoonPrimary" w:hAnsi="SassoonPrimary"/>
                <w:sz w:val="18"/>
                <w:szCs w:val="18"/>
              </w:rPr>
            </w:pPr>
            <w:r w:rsidRPr="0063522A">
              <w:rPr>
                <w:rFonts w:ascii="SassoonPrimary" w:eastAsia="Times New Roman" w:hAnsi="SassoonPrimary" w:cs="Arial"/>
                <w:sz w:val="18"/>
                <w:szCs w:val="18"/>
                <w:lang w:eastAsia="en-GB"/>
              </w:rPr>
              <w:t>Dinosaurs</w:t>
            </w:r>
          </w:p>
        </w:tc>
        <w:tc>
          <w:tcPr>
            <w:tcW w:w="5330" w:type="dxa"/>
          </w:tcPr>
          <w:p w14:paraId="54912C6E" w14:textId="77777777" w:rsidR="008957CB" w:rsidRPr="0063522A" w:rsidRDefault="008957CB" w:rsidP="008957CB">
            <w:pPr>
              <w:spacing w:line="259" w:lineRule="auto"/>
              <w:rPr>
                <w:rFonts w:ascii="SassoonPrimary" w:eastAsia="Times New Roman" w:hAnsi="SassoonPrimary" w:cs="Arial"/>
                <w:sz w:val="18"/>
                <w:szCs w:val="18"/>
                <w:u w:val="single"/>
                <w:lang w:eastAsia="en-GB"/>
              </w:rPr>
            </w:pPr>
            <w:r w:rsidRPr="0063522A">
              <w:rPr>
                <w:rFonts w:ascii="SassoonPrimary" w:eastAsia="Times New Roman" w:hAnsi="SassoonPrimary" w:cs="Arial"/>
                <w:sz w:val="18"/>
                <w:szCs w:val="18"/>
                <w:u w:val="single"/>
                <w:lang w:eastAsia="en-GB"/>
              </w:rPr>
              <w:t>The lives of significant individuals in the past</w:t>
            </w:r>
          </w:p>
          <w:p w14:paraId="606252EC" w14:textId="77777777" w:rsidR="008957CB" w:rsidRPr="0063522A" w:rsidRDefault="008957CB" w:rsidP="008957CB">
            <w:pPr>
              <w:spacing w:line="259" w:lineRule="auto"/>
              <w:rPr>
                <w:rFonts w:ascii="SassoonPrimary" w:hAnsi="SassoonPrimary" w:cstheme="minorHAnsi"/>
                <w:sz w:val="18"/>
                <w:szCs w:val="18"/>
              </w:rPr>
            </w:pPr>
            <w:r w:rsidRPr="0063522A">
              <w:rPr>
                <w:rFonts w:ascii="SassoonPrimary" w:hAnsi="SassoonPrimary" w:cstheme="minorHAnsi"/>
                <w:sz w:val="18"/>
                <w:szCs w:val="18"/>
              </w:rPr>
              <w:t>Compare and contrast characters from stories, including figures from the past</w:t>
            </w:r>
          </w:p>
          <w:p w14:paraId="37141535" w14:textId="77777777" w:rsidR="008957CB" w:rsidRPr="0063522A" w:rsidRDefault="008957CB" w:rsidP="008957CB">
            <w:pPr>
              <w:spacing w:line="259" w:lineRule="auto"/>
              <w:rPr>
                <w:rFonts w:ascii="SassoonPrimary" w:hAnsi="SassoonPrimary" w:cstheme="minorHAnsi"/>
                <w:sz w:val="18"/>
                <w:szCs w:val="18"/>
              </w:rPr>
            </w:pPr>
            <w:r w:rsidRPr="0063522A">
              <w:rPr>
                <w:rFonts w:ascii="SassoonPrimary" w:hAnsi="SassoonPrimary" w:cstheme="minorHAnsi"/>
                <w:sz w:val="18"/>
                <w:szCs w:val="18"/>
              </w:rPr>
              <w:t>Understand the past through settings, characters and events encountered in books read in class and storytelling.</w:t>
            </w:r>
          </w:p>
          <w:p w14:paraId="187E5432" w14:textId="77777777" w:rsidR="008957CB" w:rsidRPr="0063522A" w:rsidRDefault="008957CB" w:rsidP="008957CB">
            <w:pPr>
              <w:spacing w:line="259" w:lineRule="auto"/>
              <w:rPr>
                <w:rFonts w:ascii="SassoonPrimary" w:hAnsi="SassoonPrimary" w:cstheme="minorHAnsi"/>
                <w:sz w:val="18"/>
                <w:szCs w:val="18"/>
              </w:rPr>
            </w:pPr>
          </w:p>
          <w:p w14:paraId="22E48B91" w14:textId="77777777" w:rsidR="0038380D" w:rsidRDefault="008957CB" w:rsidP="008957CB">
            <w:pPr>
              <w:pStyle w:val="ListParagraph"/>
              <w:numPr>
                <w:ilvl w:val="0"/>
                <w:numId w:val="7"/>
              </w:numPr>
              <w:spacing w:after="0" w:line="259" w:lineRule="auto"/>
              <w:rPr>
                <w:rFonts w:ascii="SassoonPrimary" w:eastAsia="Times New Roman" w:hAnsi="SassoonPrimary" w:cs="Arial"/>
                <w:sz w:val="18"/>
                <w:szCs w:val="18"/>
                <w:lang w:eastAsia="en-GB"/>
              </w:rPr>
            </w:pPr>
            <w:r w:rsidRPr="0063522A">
              <w:rPr>
                <w:rFonts w:ascii="SassoonPrimary" w:eastAsia="Times New Roman" w:hAnsi="SassoonPrimary" w:cs="Arial"/>
                <w:sz w:val="18"/>
                <w:szCs w:val="18"/>
                <w:lang w:eastAsia="en-GB"/>
              </w:rPr>
              <w:t xml:space="preserve">Neil Armstrong (US astronaut) </w:t>
            </w:r>
          </w:p>
          <w:p w14:paraId="4170AFA5" w14:textId="29232EEB" w:rsidR="008957CB" w:rsidRDefault="008957CB" w:rsidP="008957CB">
            <w:pPr>
              <w:pStyle w:val="ListParagraph"/>
              <w:numPr>
                <w:ilvl w:val="0"/>
                <w:numId w:val="7"/>
              </w:numPr>
              <w:spacing w:after="0" w:line="259" w:lineRule="auto"/>
              <w:rPr>
                <w:rFonts w:ascii="SassoonPrimary" w:eastAsia="Times New Roman" w:hAnsi="SassoonPrimary" w:cs="Arial"/>
                <w:sz w:val="18"/>
                <w:szCs w:val="18"/>
                <w:lang w:eastAsia="en-GB"/>
              </w:rPr>
            </w:pPr>
            <w:r w:rsidRPr="0063522A">
              <w:rPr>
                <w:rFonts w:ascii="SassoonPrimary" w:eastAsia="Times New Roman" w:hAnsi="SassoonPrimary" w:cs="Arial"/>
                <w:sz w:val="18"/>
                <w:szCs w:val="18"/>
                <w:lang w:eastAsia="en-GB"/>
              </w:rPr>
              <w:t>Tim Peak (UK astronaut)</w:t>
            </w:r>
          </w:p>
          <w:p w14:paraId="45CBB6A7" w14:textId="3577AAC5" w:rsidR="00DA6815" w:rsidRPr="0063522A" w:rsidRDefault="00DA6815" w:rsidP="008957CB">
            <w:pPr>
              <w:pStyle w:val="ListParagraph"/>
              <w:numPr>
                <w:ilvl w:val="0"/>
                <w:numId w:val="7"/>
              </w:numPr>
              <w:spacing w:after="0" w:line="259" w:lineRule="auto"/>
              <w:rPr>
                <w:rFonts w:ascii="SassoonPrimary" w:eastAsia="Times New Roman" w:hAnsi="SassoonPrimary" w:cs="Arial"/>
                <w:sz w:val="18"/>
                <w:szCs w:val="18"/>
                <w:lang w:eastAsia="en-GB"/>
              </w:rPr>
            </w:pPr>
            <w:r>
              <w:rPr>
                <w:rFonts w:ascii="SassoonPrimary" w:eastAsia="Times New Roman" w:hAnsi="SassoonPrimary" w:cs="Arial"/>
                <w:sz w:val="18"/>
                <w:szCs w:val="18"/>
                <w:lang w:eastAsia="en-GB"/>
              </w:rPr>
              <w:t>Mae Jamison (first black women to travel to space)</w:t>
            </w:r>
          </w:p>
          <w:p w14:paraId="4F2F67AA" w14:textId="1B0F3099" w:rsidR="008957CB" w:rsidRPr="0063522A" w:rsidRDefault="008957CB" w:rsidP="00FE08E4">
            <w:pPr>
              <w:pStyle w:val="ListParagraph"/>
              <w:numPr>
                <w:ilvl w:val="0"/>
                <w:numId w:val="7"/>
              </w:numPr>
              <w:spacing w:line="240" w:lineRule="auto"/>
              <w:rPr>
                <w:rFonts w:ascii="SassoonPrimary" w:hAnsi="SassoonPrimary"/>
                <w:sz w:val="18"/>
                <w:szCs w:val="18"/>
              </w:rPr>
            </w:pPr>
            <w:r w:rsidRPr="0063522A">
              <w:rPr>
                <w:rFonts w:ascii="SassoonPrimary" w:eastAsia="Times New Roman" w:hAnsi="SassoonPrimary" w:cs="Arial"/>
                <w:sz w:val="18"/>
                <w:szCs w:val="18"/>
                <w:lang w:eastAsia="en-GB"/>
              </w:rPr>
              <w:t>Mary Anning (palaeontologist)</w:t>
            </w:r>
          </w:p>
        </w:tc>
      </w:tr>
    </w:tbl>
    <w:p w14:paraId="7B0C21B4" w14:textId="77777777" w:rsidR="0023545F" w:rsidRDefault="0023545F" w:rsidP="0023545F">
      <w:pPr>
        <w:rPr>
          <w:rFonts w:ascii="SassoonPrimary" w:hAnsi="SassoonPrimary"/>
          <w:sz w:val="24"/>
          <w:szCs w:val="24"/>
        </w:rPr>
      </w:pPr>
    </w:p>
    <w:p w14:paraId="546931C0" w14:textId="77777777" w:rsidR="009A359C" w:rsidRDefault="009A359C" w:rsidP="00EA07A5">
      <w:pPr>
        <w:rPr>
          <w:rFonts w:ascii="SassoonPrimary" w:hAnsi="SassoonPrimary"/>
          <w:sz w:val="24"/>
          <w:szCs w:val="24"/>
        </w:rPr>
      </w:pPr>
    </w:p>
    <w:p w14:paraId="261E0572" w14:textId="5418BF21" w:rsidR="00EA07A5" w:rsidRPr="0023545F" w:rsidRDefault="0023545F" w:rsidP="00EA07A5">
      <w:pPr>
        <w:rPr>
          <w:rFonts w:ascii="SassoonPrimary" w:hAnsi="SassoonPrimary"/>
          <w:sz w:val="24"/>
          <w:szCs w:val="24"/>
        </w:rPr>
      </w:pPr>
      <w:r>
        <w:rPr>
          <w:rFonts w:ascii="SassoonPrimary" w:hAnsi="SassoonPrimary"/>
          <w:sz w:val="24"/>
          <w:szCs w:val="24"/>
        </w:rPr>
        <w:lastRenderedPageBreak/>
        <w:t>Our history journey through the year</w:t>
      </w:r>
      <w:r w:rsidR="00EA07A5">
        <w:rPr>
          <w:noProof/>
        </w:rPr>
        <w:drawing>
          <wp:anchor distT="0" distB="0" distL="114300" distR="114300" simplePos="0" relativeHeight="251671552" behindDoc="0" locked="0" layoutInCell="1" allowOverlap="1" wp14:anchorId="6F3FCD55" wp14:editId="44E3A30F">
            <wp:simplePos x="0" y="0"/>
            <wp:positionH relativeFrom="column">
              <wp:posOffset>-203255</wp:posOffset>
            </wp:positionH>
            <wp:positionV relativeFrom="paragraph">
              <wp:posOffset>259549</wp:posOffset>
            </wp:positionV>
            <wp:extent cx="4685030" cy="2394585"/>
            <wp:effectExtent l="0" t="0" r="1270" b="5715"/>
            <wp:wrapSquare wrapText="bothSides"/>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5030" cy="2394585"/>
                    </a:xfrm>
                    <a:prstGeom prst="rect">
                      <a:avLst/>
                    </a:prstGeom>
                  </pic:spPr>
                </pic:pic>
              </a:graphicData>
            </a:graphic>
            <wp14:sizeRelH relativeFrom="page">
              <wp14:pctWidth>0</wp14:pctWidth>
            </wp14:sizeRelH>
            <wp14:sizeRelV relativeFrom="page">
              <wp14:pctHeight>0</wp14:pctHeight>
            </wp14:sizeRelV>
          </wp:anchor>
        </w:drawing>
      </w:r>
      <w:r w:rsidR="00B922A2">
        <w:rPr>
          <w:noProof/>
        </w:rPr>
        <w:drawing>
          <wp:anchor distT="0" distB="0" distL="114300" distR="114300" simplePos="0" relativeHeight="251672576" behindDoc="0" locked="0" layoutInCell="1" allowOverlap="1" wp14:anchorId="2EAD8512" wp14:editId="3AEC3583">
            <wp:simplePos x="0" y="0"/>
            <wp:positionH relativeFrom="column">
              <wp:posOffset>8793480</wp:posOffset>
            </wp:positionH>
            <wp:positionV relativeFrom="paragraph">
              <wp:posOffset>252642</wp:posOffset>
            </wp:positionV>
            <wp:extent cx="1041454" cy="3137061"/>
            <wp:effectExtent l="0" t="0" r="6350" b="6350"/>
            <wp:wrapSquare wrapText="bothSides"/>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1454" cy="3137061"/>
                    </a:xfrm>
                    <a:prstGeom prst="rect">
                      <a:avLst/>
                    </a:prstGeom>
                  </pic:spPr>
                </pic:pic>
              </a:graphicData>
            </a:graphic>
            <wp14:sizeRelH relativeFrom="page">
              <wp14:pctWidth>0</wp14:pctWidth>
            </wp14:sizeRelH>
            <wp14:sizeRelV relativeFrom="page">
              <wp14:pctHeight>0</wp14:pctHeight>
            </wp14:sizeRelV>
          </wp:anchor>
        </w:drawing>
      </w:r>
      <w:bookmarkStart w:id="1" w:name="_Hlk96117907"/>
    </w:p>
    <w:bookmarkEnd w:id="1"/>
    <w:p w14:paraId="573EC379" w14:textId="411BA496" w:rsidR="0096729B" w:rsidRDefault="00FE088A" w:rsidP="002D256A">
      <w:pPr>
        <w:rPr>
          <w:rFonts w:ascii="SassoonPrimary" w:hAnsi="SassoonPrimary"/>
          <w:sz w:val="24"/>
          <w:szCs w:val="24"/>
          <w:highlight w:val="yellow"/>
        </w:rPr>
      </w:pPr>
      <w:r>
        <w:rPr>
          <w:noProof/>
        </w:rPr>
        <w:drawing>
          <wp:anchor distT="0" distB="0" distL="114300" distR="114300" simplePos="0" relativeHeight="251675648" behindDoc="0" locked="0" layoutInCell="1" allowOverlap="1" wp14:anchorId="634D1F1B" wp14:editId="5E16A0B6">
            <wp:simplePos x="0" y="0"/>
            <wp:positionH relativeFrom="column">
              <wp:posOffset>4847674</wp:posOffset>
            </wp:positionH>
            <wp:positionV relativeFrom="paragraph">
              <wp:posOffset>47929</wp:posOffset>
            </wp:positionV>
            <wp:extent cx="3372023" cy="736638"/>
            <wp:effectExtent l="0" t="0" r="0" b="6350"/>
            <wp:wrapSquare wrapText="bothSides"/>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72023" cy="736638"/>
                    </a:xfrm>
                    <a:prstGeom prst="rect">
                      <a:avLst/>
                    </a:prstGeom>
                  </pic:spPr>
                </pic:pic>
              </a:graphicData>
            </a:graphic>
            <wp14:sizeRelH relativeFrom="page">
              <wp14:pctWidth>0</wp14:pctWidth>
            </wp14:sizeRelH>
            <wp14:sizeRelV relativeFrom="page">
              <wp14:pctHeight>0</wp14:pctHeight>
            </wp14:sizeRelV>
          </wp:anchor>
        </w:drawing>
      </w:r>
    </w:p>
    <w:p w14:paraId="62B8C499" w14:textId="2EDAE61C" w:rsidR="0096729B" w:rsidRDefault="0096729B" w:rsidP="002D256A">
      <w:pPr>
        <w:rPr>
          <w:rFonts w:ascii="SassoonPrimary" w:hAnsi="SassoonPrimary"/>
          <w:sz w:val="24"/>
          <w:szCs w:val="24"/>
          <w:highlight w:val="yellow"/>
        </w:rPr>
      </w:pPr>
    </w:p>
    <w:p w14:paraId="707FF7FA" w14:textId="62038B84" w:rsidR="0096729B" w:rsidRDefault="0096729B" w:rsidP="002D256A">
      <w:pPr>
        <w:rPr>
          <w:rFonts w:ascii="SassoonPrimary" w:hAnsi="SassoonPrimary"/>
          <w:sz w:val="24"/>
          <w:szCs w:val="24"/>
          <w:highlight w:val="yellow"/>
        </w:rPr>
      </w:pPr>
    </w:p>
    <w:p w14:paraId="118A7A60" w14:textId="056D238D" w:rsidR="0096729B" w:rsidRDefault="009C584D" w:rsidP="002D256A">
      <w:pPr>
        <w:rPr>
          <w:rFonts w:ascii="SassoonPrimary" w:hAnsi="SassoonPrimary"/>
          <w:sz w:val="24"/>
          <w:szCs w:val="24"/>
          <w:highlight w:val="yellow"/>
        </w:rPr>
      </w:pPr>
      <w:r>
        <w:rPr>
          <w:noProof/>
        </w:rPr>
        <w:drawing>
          <wp:anchor distT="0" distB="0" distL="114300" distR="114300" simplePos="0" relativeHeight="251691008" behindDoc="0" locked="0" layoutInCell="1" allowOverlap="1" wp14:anchorId="6ACB3058" wp14:editId="2D428284">
            <wp:simplePos x="0" y="0"/>
            <wp:positionH relativeFrom="column">
              <wp:posOffset>8215045</wp:posOffset>
            </wp:positionH>
            <wp:positionV relativeFrom="paragraph">
              <wp:posOffset>16378</wp:posOffset>
            </wp:positionV>
            <wp:extent cx="805180" cy="939800"/>
            <wp:effectExtent l="0" t="0" r="0" b="0"/>
            <wp:wrapSquare wrapText="bothSides"/>
            <wp:docPr id="36" name="Picture 36"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5180" cy="939800"/>
                    </a:xfrm>
                    <a:prstGeom prst="rect">
                      <a:avLst/>
                    </a:prstGeom>
                  </pic:spPr>
                </pic:pic>
              </a:graphicData>
            </a:graphic>
            <wp14:sizeRelH relativeFrom="page">
              <wp14:pctWidth>0</wp14:pctWidth>
            </wp14:sizeRelH>
            <wp14:sizeRelV relativeFrom="page">
              <wp14:pctHeight>0</wp14:pctHeight>
            </wp14:sizeRelV>
          </wp:anchor>
        </w:drawing>
      </w:r>
    </w:p>
    <w:p w14:paraId="56A07240" w14:textId="46F98029" w:rsidR="00A01FA0" w:rsidRDefault="00EA07A5" w:rsidP="002D256A">
      <w:pPr>
        <w:rPr>
          <w:rFonts w:ascii="SassoonPrimary" w:hAnsi="SassoonPrimary"/>
          <w:sz w:val="24"/>
          <w:szCs w:val="24"/>
          <w:highlight w:val="yellow"/>
        </w:rPr>
      </w:pPr>
      <w:r>
        <w:rPr>
          <w:rFonts w:ascii="SassoonPrimary" w:hAnsi="SassoonPrimary"/>
          <w:noProof/>
          <w:sz w:val="24"/>
          <w:szCs w:val="24"/>
        </w:rPr>
        <mc:AlternateContent>
          <mc:Choice Requires="wps">
            <w:drawing>
              <wp:anchor distT="0" distB="0" distL="114300" distR="114300" simplePos="0" relativeHeight="251688960" behindDoc="0" locked="0" layoutInCell="1" allowOverlap="1" wp14:anchorId="2B677EB4" wp14:editId="3983AE2D">
                <wp:simplePos x="0" y="0"/>
                <wp:positionH relativeFrom="column">
                  <wp:posOffset>4775697</wp:posOffset>
                </wp:positionH>
                <wp:positionV relativeFrom="paragraph">
                  <wp:posOffset>44947</wp:posOffset>
                </wp:positionV>
                <wp:extent cx="3301365" cy="604520"/>
                <wp:effectExtent l="0" t="0" r="13335" b="24130"/>
                <wp:wrapNone/>
                <wp:docPr id="34" name="Text Box 34"/>
                <wp:cNvGraphicFramePr/>
                <a:graphic xmlns:a="http://schemas.openxmlformats.org/drawingml/2006/main">
                  <a:graphicData uri="http://schemas.microsoft.com/office/word/2010/wordprocessingShape">
                    <wps:wsp>
                      <wps:cNvSpPr txBox="1"/>
                      <wps:spPr>
                        <a:xfrm>
                          <a:off x="0" y="0"/>
                          <a:ext cx="3301365" cy="604520"/>
                        </a:xfrm>
                        <a:prstGeom prst="rect">
                          <a:avLst/>
                        </a:prstGeom>
                        <a:solidFill>
                          <a:schemeClr val="lt1"/>
                        </a:solidFill>
                        <a:ln w="6350">
                          <a:solidFill>
                            <a:prstClr val="black"/>
                          </a:solidFill>
                        </a:ln>
                      </wps:spPr>
                      <wps:txbx>
                        <w:txbxContent>
                          <w:p w14:paraId="1C084443" w14:textId="77777777" w:rsidR="00382C8D" w:rsidRDefault="00382C8D" w:rsidP="00382C8D">
                            <w:pPr>
                              <w:pStyle w:val="ListParagraph"/>
                              <w:spacing w:after="0" w:line="240" w:lineRule="auto"/>
                              <w:ind w:left="0"/>
                              <w:rPr>
                                <w:rFonts w:ascii="SassoonPrimary" w:hAnsi="SassoonPrimary"/>
                                <w:sz w:val="16"/>
                                <w:szCs w:val="16"/>
                              </w:rPr>
                            </w:pPr>
                            <w:r>
                              <w:rPr>
                                <w:rFonts w:ascii="SassoonPrimary" w:hAnsi="SassoonPrimary"/>
                                <w:sz w:val="16"/>
                                <w:szCs w:val="16"/>
                              </w:rPr>
                              <w:t xml:space="preserve">To </w:t>
                            </w:r>
                            <w:r w:rsidRPr="00382C8D">
                              <w:rPr>
                                <w:rFonts w:ascii="SassoonPrimary" w:hAnsi="SassoonPrimary"/>
                                <w:sz w:val="16"/>
                                <w:szCs w:val="16"/>
                              </w:rPr>
                              <w:t>k</w:t>
                            </w:r>
                            <w:r w:rsidR="00886217" w:rsidRPr="00382C8D">
                              <w:rPr>
                                <w:rFonts w:ascii="SassoonPrimary" w:hAnsi="SassoonPrimary"/>
                                <w:sz w:val="16"/>
                                <w:szCs w:val="16"/>
                              </w:rPr>
                              <w:t xml:space="preserve">now they have grown from a baby to a child </w:t>
                            </w:r>
                          </w:p>
                          <w:p w14:paraId="6DFB0BFA" w14:textId="0000068F" w:rsidR="00382C8D" w:rsidRPr="00741266" w:rsidRDefault="00382C8D" w:rsidP="00382C8D">
                            <w:pPr>
                              <w:pStyle w:val="ListParagraph"/>
                              <w:spacing w:after="0" w:line="240" w:lineRule="auto"/>
                              <w:ind w:left="0"/>
                              <w:rPr>
                                <w:rFonts w:ascii="SassoonPrimary" w:hAnsi="SassoonPrimary" w:cstheme="minorHAnsi"/>
                                <w:bCs/>
                                <w:sz w:val="16"/>
                                <w:szCs w:val="16"/>
                              </w:rPr>
                            </w:pPr>
                            <w:r w:rsidRPr="00382C8D">
                              <w:rPr>
                                <w:rFonts w:ascii="SassoonPrimary" w:hAnsi="SassoonPrimary" w:cstheme="minorHAnsi"/>
                                <w:bCs/>
                                <w:sz w:val="16"/>
                                <w:szCs w:val="16"/>
                              </w:rPr>
                              <w:t xml:space="preserve">To use </w:t>
                            </w:r>
                            <w:r w:rsidRPr="00741266">
                              <w:rPr>
                                <w:rFonts w:ascii="SassoonPrimary" w:hAnsi="SassoonPrimary" w:cstheme="minorHAnsi"/>
                                <w:bCs/>
                                <w:sz w:val="16"/>
                                <w:szCs w:val="16"/>
                              </w:rPr>
                              <w:t>past tense when talking about their personal histories.</w:t>
                            </w:r>
                          </w:p>
                          <w:p w14:paraId="21363828" w14:textId="27C9D9BA" w:rsidR="00741266" w:rsidRPr="00741266" w:rsidRDefault="00382C8D" w:rsidP="00382C8D">
                            <w:pPr>
                              <w:pStyle w:val="ListParagraph"/>
                              <w:spacing w:after="0" w:line="240" w:lineRule="auto"/>
                              <w:ind w:left="0"/>
                              <w:rPr>
                                <w:rFonts w:ascii="SassoonPrimary" w:hAnsi="SassoonPrimary"/>
                                <w:bCs/>
                                <w:sz w:val="16"/>
                                <w:szCs w:val="16"/>
                              </w:rPr>
                            </w:pPr>
                            <w:r w:rsidRPr="00741266">
                              <w:rPr>
                                <w:rFonts w:ascii="SassoonPrimary" w:hAnsi="SassoonPrimary"/>
                                <w:bCs/>
                                <w:sz w:val="16"/>
                                <w:szCs w:val="16"/>
                              </w:rPr>
                              <w:t>To understand that time passes in sequential order</w:t>
                            </w:r>
                          </w:p>
                          <w:p w14:paraId="05B28A98" w14:textId="43375FFE" w:rsidR="00741266" w:rsidRPr="00741266" w:rsidRDefault="00A25F1E" w:rsidP="00382C8D">
                            <w:pPr>
                              <w:pStyle w:val="ListParagraph"/>
                              <w:spacing w:after="0" w:line="240" w:lineRule="auto"/>
                              <w:ind w:left="0"/>
                              <w:rPr>
                                <w:rFonts w:ascii="SassoonPrimary" w:hAnsi="SassoonPrimary"/>
                                <w:bCs/>
                                <w:sz w:val="16"/>
                                <w:szCs w:val="16"/>
                              </w:rPr>
                            </w:pPr>
                            <w:r>
                              <w:rPr>
                                <w:rFonts w:ascii="SassoonPrimary" w:hAnsi="SassoonPrimary"/>
                                <w:bCs/>
                                <w:sz w:val="16"/>
                                <w:szCs w:val="16"/>
                              </w:rPr>
                              <w:t>To</w:t>
                            </w:r>
                            <w:r w:rsidR="00741266" w:rsidRPr="00741266">
                              <w:rPr>
                                <w:rFonts w:ascii="SassoonPrimary" w:hAnsi="SassoonPrimary"/>
                                <w:bCs/>
                                <w:sz w:val="16"/>
                                <w:szCs w:val="16"/>
                              </w:rPr>
                              <w:t xml:space="preserve"> know how I have changed as I look back over the school year.</w:t>
                            </w:r>
                          </w:p>
                          <w:p w14:paraId="300D3F17" w14:textId="602AD738" w:rsidR="00B03D26" w:rsidRPr="00B03D26" w:rsidRDefault="00B03D26">
                            <w:pPr>
                              <w:rPr>
                                <w:rFonts w:ascii="SassoonPrimary" w:hAnsi="SassoonPrima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7EB4" id="_x0000_t202" coordsize="21600,21600" o:spt="202" path="m,l,21600r21600,l21600,xe">
                <v:stroke joinstyle="miter"/>
                <v:path gradientshapeok="t" o:connecttype="rect"/>
              </v:shapetype>
              <v:shape id="Text Box 34" o:spid="_x0000_s1026" type="#_x0000_t202" style="position:absolute;margin-left:376.05pt;margin-top:3.55pt;width:259.95pt;height:4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" fillcolor="white [3201]" strokeweight=".5pt">
                <v:textbox>
                  <w:txbxContent>
                    <w:p w14:paraId="1C084443" w14:textId="77777777" w:rsidR="00382C8D" w:rsidRDefault="00382C8D" w:rsidP="00382C8D">
                      <w:pPr>
                        <w:pStyle w:val="ListParagraph"/>
                        <w:spacing w:after="0" w:line="240" w:lineRule="auto"/>
                        <w:ind w:left="0"/>
                        <w:rPr>
                          <w:rFonts w:ascii="SassoonPrimary" w:hAnsi="SassoonPrimary"/>
                          <w:sz w:val="16"/>
                          <w:szCs w:val="16"/>
                        </w:rPr>
                      </w:pPr>
                      <w:r>
                        <w:rPr>
                          <w:rFonts w:ascii="SassoonPrimary" w:hAnsi="SassoonPrimary"/>
                          <w:sz w:val="16"/>
                          <w:szCs w:val="16"/>
                        </w:rPr>
                        <w:t xml:space="preserve">To </w:t>
                      </w:r>
                      <w:r w:rsidRPr="00382C8D">
                        <w:rPr>
                          <w:rFonts w:ascii="SassoonPrimary" w:hAnsi="SassoonPrimary"/>
                          <w:sz w:val="16"/>
                          <w:szCs w:val="16"/>
                        </w:rPr>
                        <w:t>k</w:t>
                      </w:r>
                      <w:r w:rsidR="00886217" w:rsidRPr="00382C8D">
                        <w:rPr>
                          <w:rFonts w:ascii="SassoonPrimary" w:hAnsi="SassoonPrimary"/>
                          <w:sz w:val="16"/>
                          <w:szCs w:val="16"/>
                        </w:rPr>
                        <w:t xml:space="preserve">now they have grown from a baby to a child </w:t>
                      </w:r>
                    </w:p>
                    <w:p w14:paraId="6DFB0BFA" w14:textId="0000068F" w:rsidR="00382C8D" w:rsidRPr="00741266" w:rsidRDefault="00382C8D" w:rsidP="00382C8D">
                      <w:pPr>
                        <w:pStyle w:val="ListParagraph"/>
                        <w:spacing w:after="0" w:line="240" w:lineRule="auto"/>
                        <w:ind w:left="0"/>
                        <w:rPr>
                          <w:rFonts w:ascii="SassoonPrimary" w:hAnsi="SassoonPrimary" w:cstheme="minorHAnsi"/>
                          <w:bCs/>
                          <w:sz w:val="16"/>
                          <w:szCs w:val="16"/>
                        </w:rPr>
                      </w:pPr>
                      <w:r w:rsidRPr="00382C8D">
                        <w:rPr>
                          <w:rFonts w:ascii="SassoonPrimary" w:hAnsi="SassoonPrimary" w:cstheme="minorHAnsi"/>
                          <w:bCs/>
                          <w:sz w:val="16"/>
                          <w:szCs w:val="16"/>
                        </w:rPr>
                        <w:t xml:space="preserve">To use </w:t>
                      </w:r>
                      <w:r w:rsidRPr="00741266">
                        <w:rPr>
                          <w:rFonts w:ascii="SassoonPrimary" w:hAnsi="SassoonPrimary" w:cstheme="minorHAnsi"/>
                          <w:bCs/>
                          <w:sz w:val="16"/>
                          <w:szCs w:val="16"/>
                        </w:rPr>
                        <w:t>past tense when talking about their personal histories.</w:t>
                      </w:r>
                    </w:p>
                    <w:p w14:paraId="21363828" w14:textId="27C9D9BA" w:rsidR="00741266" w:rsidRPr="00741266" w:rsidRDefault="00382C8D" w:rsidP="00382C8D">
                      <w:pPr>
                        <w:pStyle w:val="ListParagraph"/>
                        <w:spacing w:after="0" w:line="240" w:lineRule="auto"/>
                        <w:ind w:left="0"/>
                        <w:rPr>
                          <w:rFonts w:ascii="SassoonPrimary" w:hAnsi="SassoonPrimary"/>
                          <w:bCs/>
                          <w:sz w:val="16"/>
                          <w:szCs w:val="16"/>
                        </w:rPr>
                      </w:pPr>
                      <w:r w:rsidRPr="00741266">
                        <w:rPr>
                          <w:rFonts w:ascii="SassoonPrimary" w:hAnsi="SassoonPrimary"/>
                          <w:bCs/>
                          <w:sz w:val="16"/>
                          <w:szCs w:val="16"/>
                        </w:rPr>
                        <w:t>To understand that time passes in sequential order</w:t>
                      </w:r>
                    </w:p>
                    <w:p w14:paraId="05B28A98" w14:textId="43375FFE" w:rsidR="00741266" w:rsidRPr="00741266" w:rsidRDefault="00A25F1E" w:rsidP="00382C8D">
                      <w:pPr>
                        <w:pStyle w:val="ListParagraph"/>
                        <w:spacing w:after="0" w:line="240" w:lineRule="auto"/>
                        <w:ind w:left="0"/>
                        <w:rPr>
                          <w:rFonts w:ascii="SassoonPrimary" w:hAnsi="SassoonPrimary"/>
                          <w:bCs/>
                          <w:sz w:val="16"/>
                          <w:szCs w:val="16"/>
                        </w:rPr>
                      </w:pPr>
                      <w:r>
                        <w:rPr>
                          <w:rFonts w:ascii="SassoonPrimary" w:hAnsi="SassoonPrimary"/>
                          <w:bCs/>
                          <w:sz w:val="16"/>
                          <w:szCs w:val="16"/>
                        </w:rPr>
                        <w:t>To</w:t>
                      </w:r>
                      <w:r w:rsidR="00741266" w:rsidRPr="00741266">
                        <w:rPr>
                          <w:rFonts w:ascii="SassoonPrimary" w:hAnsi="SassoonPrimary"/>
                          <w:bCs/>
                          <w:sz w:val="16"/>
                          <w:szCs w:val="16"/>
                        </w:rPr>
                        <w:t xml:space="preserve"> know how I have changed as I look back over the school year.</w:t>
                      </w:r>
                    </w:p>
                    <w:p w14:paraId="300D3F17" w14:textId="602AD738" w:rsidR="00B03D26" w:rsidRPr="00B03D26" w:rsidRDefault="00B03D26">
                      <w:pPr>
                        <w:rPr>
                          <w:rFonts w:ascii="SassoonPrimary" w:hAnsi="SassoonPrimary"/>
                          <w:sz w:val="16"/>
                          <w:szCs w:val="16"/>
                        </w:rPr>
                      </w:pPr>
                    </w:p>
                  </w:txbxContent>
                </v:textbox>
              </v:shape>
            </w:pict>
          </mc:Fallback>
        </mc:AlternateContent>
      </w:r>
    </w:p>
    <w:p w14:paraId="69F59D26" w14:textId="70BBBCA6" w:rsidR="00A01FA0" w:rsidRDefault="00A01FA0" w:rsidP="002D256A">
      <w:pPr>
        <w:rPr>
          <w:rFonts w:ascii="SassoonPrimary" w:hAnsi="SassoonPrimary"/>
          <w:sz w:val="24"/>
          <w:szCs w:val="24"/>
          <w:highlight w:val="yellow"/>
        </w:rPr>
      </w:pPr>
    </w:p>
    <w:p w14:paraId="5F5BA089" w14:textId="264941A8" w:rsidR="00A01FA0" w:rsidRDefault="00A01FA0" w:rsidP="002D256A">
      <w:pPr>
        <w:rPr>
          <w:rFonts w:ascii="SassoonPrimary" w:hAnsi="SassoonPrimary"/>
          <w:sz w:val="24"/>
          <w:szCs w:val="24"/>
          <w:highlight w:val="yellow"/>
        </w:rPr>
      </w:pPr>
    </w:p>
    <w:p w14:paraId="53D414A1" w14:textId="338EEBF7" w:rsidR="00A01FA0" w:rsidRDefault="00EA07A5" w:rsidP="002D256A">
      <w:pPr>
        <w:rPr>
          <w:rFonts w:ascii="SassoonPrimary" w:hAnsi="SassoonPrimary"/>
          <w:sz w:val="24"/>
          <w:szCs w:val="24"/>
          <w:highlight w:val="yellow"/>
        </w:rPr>
      </w:pPr>
      <w:r>
        <w:rPr>
          <w:rFonts w:ascii="SassoonPrimary" w:hAnsi="SassoonPrimary"/>
          <w:noProof/>
          <w:sz w:val="24"/>
          <w:szCs w:val="24"/>
        </w:rPr>
        <mc:AlternateContent>
          <mc:Choice Requires="wps">
            <w:drawing>
              <wp:anchor distT="0" distB="0" distL="114300" distR="114300" simplePos="0" relativeHeight="251692032" behindDoc="0" locked="0" layoutInCell="1" allowOverlap="1" wp14:anchorId="7A1FD68D" wp14:editId="6CDAFEA8">
                <wp:simplePos x="0" y="0"/>
                <wp:positionH relativeFrom="column">
                  <wp:posOffset>7623119</wp:posOffset>
                </wp:positionH>
                <wp:positionV relativeFrom="paragraph">
                  <wp:posOffset>140666</wp:posOffset>
                </wp:positionV>
                <wp:extent cx="1265555" cy="364686"/>
                <wp:effectExtent l="0" t="0" r="10795" b="16510"/>
                <wp:wrapNone/>
                <wp:docPr id="37" name="Text Box 37"/>
                <wp:cNvGraphicFramePr/>
                <a:graphic xmlns:a="http://schemas.openxmlformats.org/drawingml/2006/main">
                  <a:graphicData uri="http://schemas.microsoft.com/office/word/2010/wordprocessingShape">
                    <wps:wsp>
                      <wps:cNvSpPr txBox="1"/>
                      <wps:spPr>
                        <a:xfrm>
                          <a:off x="0" y="0"/>
                          <a:ext cx="1265555" cy="364686"/>
                        </a:xfrm>
                        <a:prstGeom prst="rect">
                          <a:avLst/>
                        </a:prstGeom>
                        <a:solidFill>
                          <a:schemeClr val="lt1"/>
                        </a:solidFill>
                        <a:ln w="6350">
                          <a:solidFill>
                            <a:prstClr val="black"/>
                          </a:solidFill>
                        </a:ln>
                      </wps:spPr>
                      <wps:txbx>
                        <w:txbxContent>
                          <w:p w14:paraId="42A615D3" w14:textId="29EDDF21" w:rsidR="009C584D" w:rsidRPr="009C584D" w:rsidRDefault="00382C8D">
                            <w:pPr>
                              <w:rPr>
                                <w:rFonts w:ascii="SassoonPrimary" w:hAnsi="SassoonPrimary"/>
                                <w:sz w:val="16"/>
                                <w:szCs w:val="16"/>
                              </w:rPr>
                            </w:pPr>
                            <w:r>
                              <w:rPr>
                                <w:rFonts w:ascii="SassoonPrimary" w:hAnsi="SassoonPrimary"/>
                                <w:sz w:val="16"/>
                                <w:szCs w:val="16"/>
                              </w:rPr>
                              <w:t>To know d</w:t>
                            </w:r>
                            <w:r w:rsidR="009C584D">
                              <w:rPr>
                                <w:rFonts w:ascii="SassoonPrimary" w:hAnsi="SassoonPrimary"/>
                                <w:sz w:val="16"/>
                                <w:szCs w:val="16"/>
                              </w:rPr>
                              <w:t>inosaurs lived a long time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FD68D" id="Text Box 37" o:spid="_x0000_s1027" type="#_x0000_t202" style="position:absolute;margin-left:600.25pt;margin-top:11.1pt;width:99.65pt;height:2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" fillcolor="white [3201]" strokeweight=".5pt">
                <v:textbox>
                  <w:txbxContent>
                    <w:p w14:paraId="42A615D3" w14:textId="29EDDF21" w:rsidR="009C584D" w:rsidRPr="009C584D" w:rsidRDefault="00382C8D">
                      <w:pPr>
                        <w:rPr>
                          <w:rFonts w:ascii="SassoonPrimary" w:hAnsi="SassoonPrimary"/>
                          <w:sz w:val="16"/>
                          <w:szCs w:val="16"/>
                        </w:rPr>
                      </w:pPr>
                      <w:r>
                        <w:rPr>
                          <w:rFonts w:ascii="SassoonPrimary" w:hAnsi="SassoonPrimary"/>
                          <w:sz w:val="16"/>
                          <w:szCs w:val="16"/>
                        </w:rPr>
                        <w:t>To know d</w:t>
                      </w:r>
                      <w:r w:rsidR="009C584D">
                        <w:rPr>
                          <w:rFonts w:ascii="SassoonPrimary" w:hAnsi="SassoonPrimary"/>
                          <w:sz w:val="16"/>
                          <w:szCs w:val="16"/>
                        </w:rPr>
                        <w:t>inosaurs lived a long time ago.</w:t>
                      </w:r>
                    </w:p>
                  </w:txbxContent>
                </v:textbox>
              </v:shape>
            </w:pict>
          </mc:Fallback>
        </mc:AlternateContent>
      </w:r>
      <w:r>
        <w:rPr>
          <w:rFonts w:ascii="SassoonPrimary" w:hAnsi="SassoonPrimary"/>
          <w:noProof/>
          <w:sz w:val="24"/>
          <w:szCs w:val="24"/>
        </w:rPr>
        <mc:AlternateContent>
          <mc:Choice Requires="wps">
            <w:drawing>
              <wp:anchor distT="0" distB="0" distL="114300" distR="114300" simplePos="0" relativeHeight="251676672" behindDoc="0" locked="0" layoutInCell="1" allowOverlap="1" wp14:anchorId="15FE32F0" wp14:editId="1366D4A8">
                <wp:simplePos x="0" y="0"/>
                <wp:positionH relativeFrom="column">
                  <wp:posOffset>4702810</wp:posOffset>
                </wp:positionH>
                <wp:positionV relativeFrom="paragraph">
                  <wp:posOffset>98010</wp:posOffset>
                </wp:positionV>
                <wp:extent cx="2384474" cy="646967"/>
                <wp:effectExtent l="0" t="0" r="15875" b="20320"/>
                <wp:wrapNone/>
                <wp:docPr id="20" name="Text Box 20"/>
                <wp:cNvGraphicFramePr/>
                <a:graphic xmlns:a="http://schemas.openxmlformats.org/drawingml/2006/main">
                  <a:graphicData uri="http://schemas.microsoft.com/office/word/2010/wordprocessingShape">
                    <wps:wsp>
                      <wps:cNvSpPr txBox="1"/>
                      <wps:spPr>
                        <a:xfrm>
                          <a:off x="0" y="0"/>
                          <a:ext cx="2384474" cy="646967"/>
                        </a:xfrm>
                        <a:prstGeom prst="rect">
                          <a:avLst/>
                        </a:prstGeom>
                        <a:solidFill>
                          <a:schemeClr val="accent4">
                            <a:lumMod val="60000"/>
                            <a:lumOff val="40000"/>
                          </a:schemeClr>
                        </a:solidFill>
                        <a:ln w="6350">
                          <a:solidFill>
                            <a:prstClr val="black"/>
                          </a:solidFill>
                        </a:ln>
                      </wps:spPr>
                      <wps:txbx>
                        <w:txbxContent>
                          <w:p w14:paraId="15B7835A" w14:textId="3CE93098" w:rsidR="00B922A2" w:rsidRPr="00741266" w:rsidRDefault="00B922A2">
                            <w:pPr>
                              <w:rPr>
                                <w:rFonts w:ascii="SassoonPrimary" w:hAnsi="SassoonPrimary"/>
                                <w:b/>
                                <w:bCs/>
                                <w:sz w:val="16"/>
                                <w:szCs w:val="16"/>
                              </w:rPr>
                            </w:pPr>
                            <w:r w:rsidRPr="00741266">
                              <w:rPr>
                                <w:rFonts w:ascii="SassoonPrimary" w:hAnsi="SassoonPrimary"/>
                                <w:b/>
                                <w:bCs/>
                                <w:sz w:val="16"/>
                                <w:szCs w:val="16"/>
                              </w:rPr>
                              <w:t>Significant Events:</w:t>
                            </w:r>
                          </w:p>
                          <w:p w14:paraId="62CA9B4C" w14:textId="778D2E7E" w:rsidR="00B922A2" w:rsidRPr="00741266" w:rsidRDefault="00B922A2">
                            <w:pPr>
                              <w:rPr>
                                <w:rFonts w:ascii="SassoonPrimary" w:hAnsi="SassoonPrimary"/>
                                <w:sz w:val="16"/>
                                <w:szCs w:val="16"/>
                              </w:rPr>
                            </w:pPr>
                            <w:r w:rsidRPr="00741266">
                              <w:rPr>
                                <w:rFonts w:ascii="SassoonPrimary" w:hAnsi="SassoonPrimary"/>
                                <w:sz w:val="16"/>
                                <w:szCs w:val="16"/>
                              </w:rPr>
                              <w:t>The Gunpowder Plot  5</w:t>
                            </w:r>
                            <w:r w:rsidRPr="00741266">
                              <w:rPr>
                                <w:rFonts w:ascii="SassoonPrimary" w:hAnsi="SassoonPrimary"/>
                                <w:sz w:val="16"/>
                                <w:szCs w:val="16"/>
                                <w:vertAlign w:val="superscript"/>
                              </w:rPr>
                              <w:t>th</w:t>
                            </w:r>
                            <w:r w:rsidRPr="00741266">
                              <w:rPr>
                                <w:rFonts w:ascii="SassoonPrimary" w:hAnsi="SassoonPrimary"/>
                                <w:sz w:val="16"/>
                                <w:szCs w:val="16"/>
                              </w:rPr>
                              <w:t xml:space="preserve"> November 1605</w:t>
                            </w:r>
                          </w:p>
                          <w:p w14:paraId="0B8487E7" w14:textId="7E3D9E44" w:rsidR="00B922A2" w:rsidRPr="00741266" w:rsidRDefault="00B922A2">
                            <w:pPr>
                              <w:rPr>
                                <w:rFonts w:ascii="SassoonPrimary" w:hAnsi="SassoonPrimary"/>
                                <w:sz w:val="16"/>
                                <w:szCs w:val="16"/>
                              </w:rPr>
                            </w:pPr>
                            <w:r w:rsidRPr="00741266">
                              <w:rPr>
                                <w:rFonts w:ascii="SassoonPrimary" w:hAnsi="SassoonPrimary"/>
                                <w:sz w:val="16"/>
                                <w:szCs w:val="16"/>
                              </w:rPr>
                              <w:t>Remembrance Day    11</w:t>
                            </w:r>
                            <w:r w:rsidRPr="00741266">
                              <w:rPr>
                                <w:rFonts w:ascii="SassoonPrimary" w:hAnsi="SassoonPrimary"/>
                                <w:sz w:val="16"/>
                                <w:szCs w:val="16"/>
                                <w:vertAlign w:val="superscript"/>
                              </w:rPr>
                              <w:t>th</w:t>
                            </w:r>
                            <w:r w:rsidRPr="00741266">
                              <w:rPr>
                                <w:rFonts w:ascii="SassoonPrimary" w:hAnsi="SassoonPrimary"/>
                                <w:sz w:val="16"/>
                                <w:szCs w:val="16"/>
                              </w:rPr>
                              <w:t xml:space="preserve"> November 1918</w:t>
                            </w:r>
                          </w:p>
                          <w:p w14:paraId="1CF18188" w14:textId="2A3F553B" w:rsidR="00B922A2" w:rsidRPr="00741266" w:rsidRDefault="00B922A2">
                            <w:pPr>
                              <w:rPr>
                                <w:rFonts w:ascii="SassoonPrimary" w:hAnsi="SassoonPrimary"/>
                                <w:sz w:val="16"/>
                                <w:szCs w:val="16"/>
                              </w:rPr>
                            </w:pPr>
                            <w:r w:rsidRPr="00741266">
                              <w:rPr>
                                <w:rFonts w:ascii="SassoonPrimary" w:hAnsi="SassoonPrimary"/>
                                <w:sz w:val="16"/>
                                <w:szCs w:val="16"/>
                              </w:rPr>
                              <w:t xml:space="preserve">The Moon Landing  </w:t>
                            </w:r>
                            <w:r w:rsidR="00EC7968" w:rsidRPr="00741266">
                              <w:rPr>
                                <w:rFonts w:ascii="SassoonPrimary" w:hAnsi="SassoonPrimary"/>
                                <w:sz w:val="16"/>
                                <w:szCs w:val="16"/>
                              </w:rPr>
                              <w:t xml:space="preserve">   20</w:t>
                            </w:r>
                            <w:r w:rsidR="00EC7968" w:rsidRPr="00741266">
                              <w:rPr>
                                <w:rFonts w:ascii="SassoonPrimary" w:hAnsi="SassoonPrimary"/>
                                <w:sz w:val="16"/>
                                <w:szCs w:val="16"/>
                                <w:vertAlign w:val="superscript"/>
                              </w:rPr>
                              <w:t>th</w:t>
                            </w:r>
                            <w:r w:rsidR="00EC7968" w:rsidRPr="00741266">
                              <w:rPr>
                                <w:rFonts w:ascii="SassoonPrimary" w:hAnsi="SassoonPrimary"/>
                                <w:sz w:val="16"/>
                                <w:szCs w:val="16"/>
                              </w:rPr>
                              <w:t xml:space="preserve"> July</w:t>
                            </w:r>
                            <w:r w:rsidRPr="00741266">
                              <w:rPr>
                                <w:rFonts w:ascii="SassoonPrimary" w:hAnsi="SassoonPrimary"/>
                                <w:sz w:val="16"/>
                                <w:szCs w:val="16"/>
                              </w:rPr>
                              <w:t xml:space="preserve"> 1969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32F0" id="Text Box 20" o:spid="_x0000_s1028" type="#_x0000_t202" style="position:absolute;margin-left:370.3pt;margin-top:7.7pt;width:187.75pt;height:5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" fillcolor="#ffd966 [1943]" strokeweight=".5pt">
                <v:textbox>
                  <w:txbxContent>
                    <w:p w14:paraId="15B7835A" w14:textId="3CE93098" w:rsidR="00B922A2" w:rsidRPr="00741266" w:rsidRDefault="00B922A2">
                      <w:pPr>
                        <w:rPr>
                          <w:rFonts w:ascii="SassoonPrimary" w:hAnsi="SassoonPrimary"/>
                          <w:b/>
                          <w:bCs/>
                          <w:sz w:val="16"/>
                          <w:szCs w:val="16"/>
                        </w:rPr>
                      </w:pPr>
                      <w:r w:rsidRPr="00741266">
                        <w:rPr>
                          <w:rFonts w:ascii="SassoonPrimary" w:hAnsi="SassoonPrimary"/>
                          <w:b/>
                          <w:bCs/>
                          <w:sz w:val="16"/>
                          <w:szCs w:val="16"/>
                        </w:rPr>
                        <w:t>Significant Events:</w:t>
                      </w:r>
                    </w:p>
                    <w:p w14:paraId="62CA9B4C" w14:textId="778D2E7E" w:rsidR="00B922A2" w:rsidRPr="00741266" w:rsidRDefault="00B922A2">
                      <w:pPr>
                        <w:rPr>
                          <w:rFonts w:ascii="SassoonPrimary" w:hAnsi="SassoonPrimary"/>
                          <w:sz w:val="16"/>
                          <w:szCs w:val="16"/>
                        </w:rPr>
                      </w:pPr>
                      <w:r w:rsidRPr="00741266">
                        <w:rPr>
                          <w:rFonts w:ascii="SassoonPrimary" w:hAnsi="SassoonPrimary"/>
                          <w:sz w:val="16"/>
                          <w:szCs w:val="16"/>
                        </w:rPr>
                        <w:t>The Gunpowder Plot  5</w:t>
                      </w:r>
                      <w:r w:rsidRPr="00741266">
                        <w:rPr>
                          <w:rFonts w:ascii="SassoonPrimary" w:hAnsi="SassoonPrimary"/>
                          <w:sz w:val="16"/>
                          <w:szCs w:val="16"/>
                          <w:vertAlign w:val="superscript"/>
                        </w:rPr>
                        <w:t>th</w:t>
                      </w:r>
                      <w:r w:rsidRPr="00741266">
                        <w:rPr>
                          <w:rFonts w:ascii="SassoonPrimary" w:hAnsi="SassoonPrimary"/>
                          <w:sz w:val="16"/>
                          <w:szCs w:val="16"/>
                        </w:rPr>
                        <w:t xml:space="preserve"> November 1605</w:t>
                      </w:r>
                    </w:p>
                    <w:p w14:paraId="0B8487E7" w14:textId="7E3D9E44" w:rsidR="00B922A2" w:rsidRPr="00741266" w:rsidRDefault="00B922A2">
                      <w:pPr>
                        <w:rPr>
                          <w:rFonts w:ascii="SassoonPrimary" w:hAnsi="SassoonPrimary"/>
                          <w:sz w:val="16"/>
                          <w:szCs w:val="16"/>
                        </w:rPr>
                      </w:pPr>
                      <w:r w:rsidRPr="00741266">
                        <w:rPr>
                          <w:rFonts w:ascii="SassoonPrimary" w:hAnsi="SassoonPrimary"/>
                          <w:sz w:val="16"/>
                          <w:szCs w:val="16"/>
                        </w:rPr>
                        <w:t>Remembrance Day    11</w:t>
                      </w:r>
                      <w:r w:rsidRPr="00741266">
                        <w:rPr>
                          <w:rFonts w:ascii="SassoonPrimary" w:hAnsi="SassoonPrimary"/>
                          <w:sz w:val="16"/>
                          <w:szCs w:val="16"/>
                          <w:vertAlign w:val="superscript"/>
                        </w:rPr>
                        <w:t>th</w:t>
                      </w:r>
                      <w:r w:rsidRPr="00741266">
                        <w:rPr>
                          <w:rFonts w:ascii="SassoonPrimary" w:hAnsi="SassoonPrimary"/>
                          <w:sz w:val="16"/>
                          <w:szCs w:val="16"/>
                        </w:rPr>
                        <w:t xml:space="preserve"> November 1918</w:t>
                      </w:r>
                    </w:p>
                    <w:p w14:paraId="1CF18188" w14:textId="2A3F553B" w:rsidR="00B922A2" w:rsidRPr="00741266" w:rsidRDefault="00B922A2">
                      <w:pPr>
                        <w:rPr>
                          <w:rFonts w:ascii="SassoonPrimary" w:hAnsi="SassoonPrimary"/>
                          <w:sz w:val="16"/>
                          <w:szCs w:val="16"/>
                        </w:rPr>
                      </w:pPr>
                      <w:r w:rsidRPr="00741266">
                        <w:rPr>
                          <w:rFonts w:ascii="SassoonPrimary" w:hAnsi="SassoonPrimary"/>
                          <w:sz w:val="16"/>
                          <w:szCs w:val="16"/>
                        </w:rPr>
                        <w:t xml:space="preserve">The Moon Landing  </w:t>
                      </w:r>
                      <w:r w:rsidR="00EC7968" w:rsidRPr="00741266">
                        <w:rPr>
                          <w:rFonts w:ascii="SassoonPrimary" w:hAnsi="SassoonPrimary"/>
                          <w:sz w:val="16"/>
                          <w:szCs w:val="16"/>
                        </w:rPr>
                        <w:t xml:space="preserve">   20</w:t>
                      </w:r>
                      <w:r w:rsidR="00EC7968" w:rsidRPr="00741266">
                        <w:rPr>
                          <w:rFonts w:ascii="SassoonPrimary" w:hAnsi="SassoonPrimary"/>
                          <w:sz w:val="16"/>
                          <w:szCs w:val="16"/>
                          <w:vertAlign w:val="superscript"/>
                        </w:rPr>
                        <w:t>th</w:t>
                      </w:r>
                      <w:r w:rsidR="00EC7968" w:rsidRPr="00741266">
                        <w:rPr>
                          <w:rFonts w:ascii="SassoonPrimary" w:hAnsi="SassoonPrimary"/>
                          <w:sz w:val="16"/>
                          <w:szCs w:val="16"/>
                        </w:rPr>
                        <w:t xml:space="preserve"> July</w:t>
                      </w:r>
                      <w:r w:rsidRPr="00741266">
                        <w:rPr>
                          <w:rFonts w:ascii="SassoonPrimary" w:hAnsi="SassoonPrimary"/>
                          <w:sz w:val="16"/>
                          <w:szCs w:val="16"/>
                        </w:rPr>
                        <w:t xml:space="preserve"> 1969</w:t>
                      </w:r>
                    </w:p>
                  </w:txbxContent>
                </v:textbox>
              </v:shape>
            </w:pict>
          </mc:Fallback>
        </mc:AlternateContent>
      </w:r>
    </w:p>
    <w:p w14:paraId="462DDFB4" w14:textId="37BF517F" w:rsidR="00A01FA0" w:rsidRDefault="00A01FA0" w:rsidP="002D256A">
      <w:pPr>
        <w:rPr>
          <w:rFonts w:ascii="SassoonPrimary" w:hAnsi="SassoonPrimary"/>
          <w:sz w:val="24"/>
          <w:szCs w:val="24"/>
          <w:highlight w:val="yellow"/>
        </w:rPr>
      </w:pPr>
    </w:p>
    <w:p w14:paraId="683C79D7" w14:textId="00F99A77" w:rsidR="00B03D26" w:rsidRDefault="00B03D26" w:rsidP="002D256A">
      <w:pPr>
        <w:rPr>
          <w:rFonts w:ascii="SassoonPrimary" w:hAnsi="SassoonPrimary"/>
          <w:sz w:val="24"/>
          <w:szCs w:val="24"/>
        </w:rPr>
      </w:pPr>
    </w:p>
    <w:p w14:paraId="7421C751" w14:textId="7C79DD70" w:rsidR="00B03D26" w:rsidRDefault="00B03D26" w:rsidP="002D256A">
      <w:pPr>
        <w:rPr>
          <w:rFonts w:ascii="SassoonPrimary" w:hAnsi="SassoonPrimary"/>
          <w:sz w:val="24"/>
          <w:szCs w:val="24"/>
        </w:rPr>
      </w:pPr>
      <w:r>
        <w:rPr>
          <w:noProof/>
        </w:rPr>
        <w:drawing>
          <wp:anchor distT="0" distB="0" distL="114300" distR="114300" simplePos="0" relativeHeight="251681792" behindDoc="0" locked="0" layoutInCell="1" allowOverlap="1" wp14:anchorId="3E64AB30" wp14:editId="2F3E25A9">
            <wp:simplePos x="0" y="0"/>
            <wp:positionH relativeFrom="column">
              <wp:posOffset>7542229</wp:posOffset>
            </wp:positionH>
            <wp:positionV relativeFrom="paragraph">
              <wp:posOffset>4005</wp:posOffset>
            </wp:positionV>
            <wp:extent cx="1250950" cy="666750"/>
            <wp:effectExtent l="0" t="0" r="6350" b="0"/>
            <wp:wrapSquare wrapText="bothSides"/>
            <wp:docPr id="27" name="Picture 27" descr="A person standing next to a horse drawn carri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standing next to a horse drawn carriag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0950" cy="666750"/>
                    </a:xfrm>
                    <a:prstGeom prst="rect">
                      <a:avLst/>
                    </a:prstGeom>
                  </pic:spPr>
                </pic:pic>
              </a:graphicData>
            </a:graphic>
            <wp14:sizeRelH relativeFrom="page">
              <wp14:pctWidth>0</wp14:pctWidth>
            </wp14:sizeRelH>
            <wp14:sizeRelV relativeFrom="page">
              <wp14:pctHeight>0</wp14:pctHeight>
            </wp14:sizeRelV>
          </wp:anchor>
        </w:drawing>
      </w:r>
    </w:p>
    <w:p w14:paraId="30389E4B" w14:textId="02A7777D" w:rsidR="00A01FA0" w:rsidRDefault="00EA07A5" w:rsidP="002D256A">
      <w:pPr>
        <w:rPr>
          <w:rFonts w:ascii="SassoonPrimary" w:hAnsi="SassoonPrimary"/>
          <w:sz w:val="24"/>
          <w:szCs w:val="24"/>
          <w:highlight w:val="yellow"/>
        </w:rPr>
      </w:pPr>
      <w:r>
        <w:rPr>
          <w:rFonts w:ascii="SassoonPrimary" w:hAnsi="SassoonPrimary"/>
          <w:noProof/>
          <w:sz w:val="24"/>
          <w:szCs w:val="24"/>
        </w:rPr>
        <mc:AlternateContent>
          <mc:Choice Requires="wps">
            <w:drawing>
              <wp:anchor distT="0" distB="0" distL="114300" distR="114300" simplePos="0" relativeHeight="251693056" behindDoc="0" locked="0" layoutInCell="1" allowOverlap="1" wp14:anchorId="0D3FA985" wp14:editId="71C2A916">
                <wp:simplePos x="0" y="0"/>
                <wp:positionH relativeFrom="column">
                  <wp:posOffset>4692650</wp:posOffset>
                </wp:positionH>
                <wp:positionV relativeFrom="paragraph">
                  <wp:posOffset>4445</wp:posOffset>
                </wp:positionV>
                <wp:extent cx="2327910" cy="364490"/>
                <wp:effectExtent l="0" t="0" r="15240" b="16510"/>
                <wp:wrapNone/>
                <wp:docPr id="18" name="Text Box 18"/>
                <wp:cNvGraphicFramePr/>
                <a:graphic xmlns:a="http://schemas.openxmlformats.org/drawingml/2006/main">
                  <a:graphicData uri="http://schemas.microsoft.com/office/word/2010/wordprocessingShape">
                    <wps:wsp>
                      <wps:cNvSpPr txBox="1"/>
                      <wps:spPr>
                        <a:xfrm>
                          <a:off x="0" y="0"/>
                          <a:ext cx="2327910" cy="364490"/>
                        </a:xfrm>
                        <a:prstGeom prst="rect">
                          <a:avLst/>
                        </a:prstGeom>
                        <a:solidFill>
                          <a:schemeClr val="lt1"/>
                        </a:solidFill>
                        <a:ln w="6350">
                          <a:solidFill>
                            <a:prstClr val="black"/>
                          </a:solidFill>
                        </a:ln>
                      </wps:spPr>
                      <wps:txbx>
                        <w:txbxContent>
                          <w:p w14:paraId="4BBDAAA4" w14:textId="7849E460" w:rsidR="007B0870" w:rsidRPr="007B0870" w:rsidRDefault="007B0870">
                            <w:pPr>
                              <w:rPr>
                                <w:sz w:val="16"/>
                                <w:szCs w:val="16"/>
                              </w:rPr>
                            </w:pPr>
                            <w:r w:rsidRPr="007B0870">
                              <w:rPr>
                                <w:rFonts w:ascii="SassoonPrimary" w:hAnsi="SassoonPrimary"/>
                                <w:sz w:val="16"/>
                                <w:szCs w:val="16"/>
                              </w:rPr>
                              <w:t>To understand that events/celebrations take place at specific points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3FA985" id="Text Box 18" o:spid="_x0000_s1029" type="#_x0000_t202" style="position:absolute;margin-left:369.5pt;margin-top:.35pt;width:183.3pt;height:28.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" fillcolor="white [3201]" strokeweight=".5pt">
                <v:textbox>
                  <w:txbxContent>
                    <w:p w14:paraId="4BBDAAA4" w14:textId="7849E460" w:rsidR="007B0870" w:rsidRPr="007B0870" w:rsidRDefault="007B0870">
                      <w:pPr>
                        <w:rPr>
                          <w:sz w:val="16"/>
                          <w:szCs w:val="16"/>
                        </w:rPr>
                      </w:pPr>
                      <w:r w:rsidRPr="007B0870">
                        <w:rPr>
                          <w:rFonts w:ascii="SassoonPrimary" w:hAnsi="SassoonPrimary"/>
                          <w:sz w:val="16"/>
                          <w:szCs w:val="16"/>
                        </w:rPr>
                        <w:t>To understand that events/celebrations take place at specific points of the year.</w:t>
                      </w:r>
                    </w:p>
                  </w:txbxContent>
                </v:textbox>
              </v:shape>
            </w:pict>
          </mc:Fallback>
        </mc:AlternateContent>
      </w:r>
    </w:p>
    <w:p w14:paraId="3FD64D6F" w14:textId="5215386E" w:rsidR="00A01FA0" w:rsidRDefault="00A01FA0" w:rsidP="002D256A">
      <w:pPr>
        <w:rPr>
          <w:rFonts w:ascii="SassoonPrimary" w:hAnsi="SassoonPrimary"/>
          <w:sz w:val="24"/>
          <w:szCs w:val="24"/>
          <w:highlight w:val="yellow"/>
        </w:rPr>
      </w:pPr>
    </w:p>
    <w:p w14:paraId="1B69DF2B" w14:textId="6A30FD35" w:rsidR="00A01FA0" w:rsidRDefault="00FB42E1" w:rsidP="002D256A">
      <w:pPr>
        <w:rPr>
          <w:rFonts w:ascii="SassoonPrimary" w:hAnsi="SassoonPrimary"/>
          <w:sz w:val="24"/>
          <w:szCs w:val="24"/>
          <w:highlight w:val="yellow"/>
        </w:rPr>
      </w:pPr>
      <w:r>
        <w:rPr>
          <w:rFonts w:ascii="SassoonPrimary" w:hAnsi="SassoonPrimary"/>
          <w:noProof/>
          <w:sz w:val="24"/>
          <w:szCs w:val="24"/>
        </w:rPr>
        <mc:AlternateContent>
          <mc:Choice Requires="wps">
            <w:drawing>
              <wp:anchor distT="0" distB="0" distL="114300" distR="114300" simplePos="0" relativeHeight="251677696" behindDoc="0" locked="0" layoutInCell="1" allowOverlap="1" wp14:anchorId="1260048E" wp14:editId="7B43A379">
                <wp:simplePos x="0" y="0"/>
                <wp:positionH relativeFrom="column">
                  <wp:posOffset>-114300</wp:posOffset>
                </wp:positionH>
                <wp:positionV relativeFrom="paragraph">
                  <wp:posOffset>43815</wp:posOffset>
                </wp:positionV>
                <wp:extent cx="2914650" cy="1438910"/>
                <wp:effectExtent l="0" t="0" r="19050" b="27940"/>
                <wp:wrapNone/>
                <wp:docPr id="21" name="Text Box 21"/>
                <wp:cNvGraphicFramePr/>
                <a:graphic xmlns:a="http://schemas.openxmlformats.org/drawingml/2006/main">
                  <a:graphicData uri="http://schemas.microsoft.com/office/word/2010/wordprocessingShape">
                    <wps:wsp>
                      <wps:cNvSpPr txBox="1"/>
                      <wps:spPr>
                        <a:xfrm>
                          <a:off x="0" y="0"/>
                          <a:ext cx="2914650" cy="1438910"/>
                        </a:xfrm>
                        <a:prstGeom prst="rect">
                          <a:avLst/>
                        </a:prstGeom>
                        <a:solidFill>
                          <a:schemeClr val="lt1"/>
                        </a:solidFill>
                        <a:ln w="6350">
                          <a:solidFill>
                            <a:prstClr val="black"/>
                          </a:solidFill>
                        </a:ln>
                      </wps:spPr>
                      <wps:txbx>
                        <w:txbxContent>
                          <w:p w14:paraId="12FEAFC8" w14:textId="72387546" w:rsidR="00EC7968" w:rsidRPr="00A0335E" w:rsidRDefault="00EC7968" w:rsidP="00FB42E1">
                            <w:pPr>
                              <w:jc w:val="center"/>
                              <w:rPr>
                                <w:b/>
                                <w:bCs/>
                              </w:rPr>
                            </w:pPr>
                            <w:r w:rsidRPr="00A0335E">
                              <w:rPr>
                                <w:b/>
                                <w:bCs/>
                              </w:rPr>
                              <w:t>Significant people</w:t>
                            </w:r>
                          </w:p>
                          <w:p w14:paraId="26C4B6B4" w14:textId="3AEC5AA8" w:rsidR="00EC7968" w:rsidRDefault="00A0335E">
                            <w:r>
                              <w:rPr>
                                <w:noProof/>
                              </w:rPr>
                              <w:drawing>
                                <wp:inline distT="0" distB="0" distL="0" distR="0" wp14:anchorId="273521B3" wp14:editId="3C5AA047">
                                  <wp:extent cx="896400" cy="849600"/>
                                  <wp:effectExtent l="0" t="0" r="0" b="8255"/>
                                  <wp:docPr id="23" name="Picture 2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erson&#10;&#10;Description automatically generated"/>
                                          <pic:cNvPicPr/>
                                        </pic:nvPicPr>
                                        <pic:blipFill>
                                          <a:blip r:embed="rId12"/>
                                          <a:stretch>
                                            <a:fillRect/>
                                          </a:stretch>
                                        </pic:blipFill>
                                        <pic:spPr>
                                          <a:xfrm>
                                            <a:off x="0" y="0"/>
                                            <a:ext cx="896400" cy="849600"/>
                                          </a:xfrm>
                                          <a:prstGeom prst="rect">
                                            <a:avLst/>
                                          </a:prstGeom>
                                        </pic:spPr>
                                      </pic:pic>
                                    </a:graphicData>
                                  </a:graphic>
                                </wp:inline>
                              </w:drawing>
                            </w:r>
                            <w:r>
                              <w:rPr>
                                <w:noProof/>
                              </w:rPr>
                              <w:t xml:space="preserve">   </w:t>
                            </w:r>
                            <w:r w:rsidR="00FB42E1">
                              <w:rPr>
                                <w:noProof/>
                              </w:rPr>
                              <w:drawing>
                                <wp:inline distT="0" distB="0" distL="0" distR="0" wp14:anchorId="6AA02B4A" wp14:editId="1DA99A4A">
                                  <wp:extent cx="666784" cy="850944"/>
                                  <wp:effectExtent l="0" t="0" r="0" b="6350"/>
                                  <wp:docPr id="22" name="Picture 2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ndoor&#10;&#10;Description automatically generated"/>
                                          <pic:cNvPicPr/>
                                        </pic:nvPicPr>
                                        <pic:blipFill>
                                          <a:blip r:embed="rId13"/>
                                          <a:stretch>
                                            <a:fillRect/>
                                          </a:stretch>
                                        </pic:blipFill>
                                        <pic:spPr>
                                          <a:xfrm>
                                            <a:off x="0" y="0"/>
                                            <a:ext cx="666784" cy="850944"/>
                                          </a:xfrm>
                                          <a:prstGeom prst="rect">
                                            <a:avLst/>
                                          </a:prstGeom>
                                        </pic:spPr>
                                      </pic:pic>
                                    </a:graphicData>
                                  </a:graphic>
                                </wp:inline>
                              </w:drawing>
                            </w:r>
                            <w:r>
                              <w:rPr>
                                <w:noProof/>
                              </w:rPr>
                              <w:t xml:space="preserve">  </w:t>
                            </w:r>
                            <w:r w:rsidR="00FB42E1">
                              <w:rPr>
                                <w:noProof/>
                              </w:rPr>
                              <w:drawing>
                                <wp:inline distT="0" distB="0" distL="0" distR="0" wp14:anchorId="185E9F79" wp14:editId="2848EC9F">
                                  <wp:extent cx="895985" cy="671989"/>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675" cy="677006"/>
                                          </a:xfrm>
                                          <a:prstGeom prst="rect">
                                            <a:avLst/>
                                          </a:prstGeom>
                                          <a:noFill/>
                                          <a:ln>
                                            <a:noFill/>
                                          </a:ln>
                                        </pic:spPr>
                                      </pic:pic>
                                    </a:graphicData>
                                  </a:graphic>
                                </wp:inline>
                              </w:drawing>
                            </w:r>
                            <w:r>
                              <w:rPr>
                                <w:noProof/>
                              </w:rPr>
                              <w:t xml:space="preserve">                            </w:t>
                            </w:r>
                          </w:p>
                          <w:p w14:paraId="04DB208A" w14:textId="36A6D3FA" w:rsidR="00EC7968" w:rsidRDefault="00EC7968">
                            <w:r>
                              <w:t>Neil Armstrong</w:t>
                            </w:r>
                            <w:r w:rsidRPr="00EC7968">
                              <w:rPr>
                                <w:noProof/>
                              </w:rPr>
                              <w:t xml:space="preserve"> </w:t>
                            </w:r>
                            <w:r>
                              <w:t>Tim Peake</w:t>
                            </w:r>
                            <w:r w:rsidRPr="00EC7968">
                              <w:rPr>
                                <w:noProof/>
                              </w:rPr>
                              <w:t xml:space="preserve"> </w:t>
                            </w:r>
                            <w:r w:rsidR="00FB42E1">
                              <w:rPr>
                                <w:noProof/>
                              </w:rPr>
                              <w:t xml:space="preserve">   Mary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048E" id="Text Box 21" o:spid="_x0000_s1030" type="#_x0000_t202" style="position:absolute;margin-left:-9pt;margin-top:3.45pt;width:229.5pt;height:1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" fillcolor="white [3201]" strokeweight=".5pt">
                <v:textbox>
                  <w:txbxContent>
                    <w:p w14:paraId="12FEAFC8" w14:textId="72387546" w:rsidR="00EC7968" w:rsidRPr="00A0335E" w:rsidRDefault="00EC7968" w:rsidP="00FB42E1">
                      <w:pPr>
                        <w:jc w:val="center"/>
                        <w:rPr>
                          <w:b/>
                          <w:bCs/>
                        </w:rPr>
                      </w:pPr>
                      <w:r w:rsidRPr="00A0335E">
                        <w:rPr>
                          <w:b/>
                          <w:bCs/>
                        </w:rPr>
                        <w:t>Significant people</w:t>
                      </w:r>
                    </w:p>
                    <w:p w14:paraId="26C4B6B4" w14:textId="3AEC5AA8" w:rsidR="00EC7968" w:rsidRDefault="00A0335E">
                      <w:r>
                        <w:rPr>
                          <w:noProof/>
                        </w:rPr>
                        <w:drawing>
                          <wp:inline distT="0" distB="0" distL="0" distR="0" wp14:anchorId="273521B3" wp14:editId="3C5AA047">
                            <wp:extent cx="896400" cy="849600"/>
                            <wp:effectExtent l="0" t="0" r="0" b="8255"/>
                            <wp:docPr id="23" name="Picture 2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erson&#10;&#10;Description automatically generated"/>
                                    <pic:cNvPicPr/>
                                  </pic:nvPicPr>
                                  <pic:blipFill>
                                    <a:blip r:embed="rId12"/>
                                    <a:stretch>
                                      <a:fillRect/>
                                    </a:stretch>
                                  </pic:blipFill>
                                  <pic:spPr>
                                    <a:xfrm>
                                      <a:off x="0" y="0"/>
                                      <a:ext cx="896400" cy="849600"/>
                                    </a:xfrm>
                                    <a:prstGeom prst="rect">
                                      <a:avLst/>
                                    </a:prstGeom>
                                  </pic:spPr>
                                </pic:pic>
                              </a:graphicData>
                            </a:graphic>
                          </wp:inline>
                        </w:drawing>
                      </w:r>
                      <w:r>
                        <w:rPr>
                          <w:noProof/>
                        </w:rPr>
                        <w:t xml:space="preserve">   </w:t>
                      </w:r>
                      <w:r w:rsidR="00FB42E1">
                        <w:rPr>
                          <w:noProof/>
                        </w:rPr>
                        <w:drawing>
                          <wp:inline distT="0" distB="0" distL="0" distR="0" wp14:anchorId="6AA02B4A" wp14:editId="1DA99A4A">
                            <wp:extent cx="666784" cy="850944"/>
                            <wp:effectExtent l="0" t="0" r="0" b="6350"/>
                            <wp:docPr id="22" name="Picture 2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ndoor&#10;&#10;Description automatically generated"/>
                                    <pic:cNvPicPr/>
                                  </pic:nvPicPr>
                                  <pic:blipFill>
                                    <a:blip r:embed="rId13"/>
                                    <a:stretch>
                                      <a:fillRect/>
                                    </a:stretch>
                                  </pic:blipFill>
                                  <pic:spPr>
                                    <a:xfrm>
                                      <a:off x="0" y="0"/>
                                      <a:ext cx="666784" cy="850944"/>
                                    </a:xfrm>
                                    <a:prstGeom prst="rect">
                                      <a:avLst/>
                                    </a:prstGeom>
                                  </pic:spPr>
                                </pic:pic>
                              </a:graphicData>
                            </a:graphic>
                          </wp:inline>
                        </w:drawing>
                      </w:r>
                      <w:r>
                        <w:rPr>
                          <w:noProof/>
                        </w:rPr>
                        <w:t xml:space="preserve">  </w:t>
                      </w:r>
                      <w:r w:rsidR="00FB42E1">
                        <w:rPr>
                          <w:noProof/>
                        </w:rPr>
                        <w:drawing>
                          <wp:inline distT="0" distB="0" distL="0" distR="0" wp14:anchorId="185E9F79" wp14:editId="2848EC9F">
                            <wp:extent cx="895985" cy="671989"/>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675" cy="677006"/>
                                    </a:xfrm>
                                    <a:prstGeom prst="rect">
                                      <a:avLst/>
                                    </a:prstGeom>
                                    <a:noFill/>
                                    <a:ln>
                                      <a:noFill/>
                                    </a:ln>
                                  </pic:spPr>
                                </pic:pic>
                              </a:graphicData>
                            </a:graphic>
                          </wp:inline>
                        </w:drawing>
                      </w:r>
                      <w:r>
                        <w:rPr>
                          <w:noProof/>
                        </w:rPr>
                        <w:t xml:space="preserve">                            </w:t>
                      </w:r>
                    </w:p>
                    <w:p w14:paraId="04DB208A" w14:textId="36A6D3FA" w:rsidR="00EC7968" w:rsidRDefault="00EC7968">
                      <w:r>
                        <w:t>Neil Armstrong</w:t>
                      </w:r>
                      <w:r w:rsidRPr="00EC7968">
                        <w:rPr>
                          <w:noProof/>
                        </w:rPr>
                        <w:t xml:space="preserve"> </w:t>
                      </w:r>
                      <w:r>
                        <w:t>Tim Peake</w:t>
                      </w:r>
                      <w:r w:rsidRPr="00EC7968">
                        <w:rPr>
                          <w:noProof/>
                        </w:rPr>
                        <w:t xml:space="preserve"> </w:t>
                      </w:r>
                      <w:r w:rsidR="00FB42E1">
                        <w:rPr>
                          <w:noProof/>
                        </w:rPr>
                        <w:t xml:space="preserve">   Mary Read</w:t>
                      </w:r>
                    </w:p>
                  </w:txbxContent>
                </v:textbox>
              </v:shape>
            </w:pict>
          </mc:Fallback>
        </mc:AlternateContent>
      </w:r>
      <w:r>
        <w:rPr>
          <w:noProof/>
        </w:rPr>
        <w:drawing>
          <wp:anchor distT="0" distB="0" distL="114300" distR="114300" simplePos="0" relativeHeight="251678720" behindDoc="0" locked="0" layoutInCell="1" allowOverlap="1" wp14:anchorId="1D2A6510" wp14:editId="39AD0A72">
            <wp:simplePos x="0" y="0"/>
            <wp:positionH relativeFrom="column">
              <wp:posOffset>2882900</wp:posOffset>
            </wp:positionH>
            <wp:positionV relativeFrom="paragraph">
              <wp:posOffset>75565</wp:posOffset>
            </wp:positionV>
            <wp:extent cx="2794000" cy="1341755"/>
            <wp:effectExtent l="0" t="0" r="6350" b="0"/>
            <wp:wrapSquare wrapText="bothSides"/>
            <wp:docPr id="24" name="Picture 24"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chematic&#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4000" cy="1341755"/>
                    </a:xfrm>
                    <a:prstGeom prst="rect">
                      <a:avLst/>
                    </a:prstGeom>
                  </pic:spPr>
                </pic:pic>
              </a:graphicData>
            </a:graphic>
            <wp14:sizeRelH relativeFrom="page">
              <wp14:pctWidth>0</wp14:pctWidth>
            </wp14:sizeRelH>
            <wp14:sizeRelV relativeFrom="page">
              <wp14:pctHeight>0</wp14:pctHeight>
            </wp14:sizeRelV>
          </wp:anchor>
        </w:drawing>
      </w:r>
      <w:r w:rsidR="00EA07A5">
        <w:rPr>
          <w:noProof/>
        </w:rPr>
        <w:drawing>
          <wp:anchor distT="0" distB="0" distL="114300" distR="114300" simplePos="0" relativeHeight="251679744" behindDoc="0" locked="0" layoutInCell="1" allowOverlap="1" wp14:anchorId="44CD8666" wp14:editId="21E38009">
            <wp:simplePos x="0" y="0"/>
            <wp:positionH relativeFrom="column">
              <wp:posOffset>5805170</wp:posOffset>
            </wp:positionH>
            <wp:positionV relativeFrom="paragraph">
              <wp:posOffset>124542</wp:posOffset>
            </wp:positionV>
            <wp:extent cx="1275715" cy="1345565"/>
            <wp:effectExtent l="0" t="0" r="635" b="6985"/>
            <wp:wrapSquare wrapText="bothSides"/>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5715" cy="1345565"/>
                    </a:xfrm>
                    <a:prstGeom prst="rect">
                      <a:avLst/>
                    </a:prstGeom>
                  </pic:spPr>
                </pic:pic>
              </a:graphicData>
            </a:graphic>
            <wp14:sizeRelH relativeFrom="page">
              <wp14:pctWidth>0</wp14:pctWidth>
            </wp14:sizeRelH>
            <wp14:sizeRelV relativeFrom="page">
              <wp14:pctHeight>0</wp14:pctHeight>
            </wp14:sizeRelV>
          </wp:anchor>
        </w:drawing>
      </w:r>
      <w:r w:rsidR="00206E65">
        <w:rPr>
          <w:noProof/>
        </w:rPr>
        <w:drawing>
          <wp:anchor distT="0" distB="0" distL="114300" distR="114300" simplePos="0" relativeHeight="251680768" behindDoc="0" locked="0" layoutInCell="1" allowOverlap="1" wp14:anchorId="2B1E56EE" wp14:editId="077C24E5">
            <wp:simplePos x="0" y="0"/>
            <wp:positionH relativeFrom="column">
              <wp:posOffset>7594600</wp:posOffset>
            </wp:positionH>
            <wp:positionV relativeFrom="paragraph">
              <wp:posOffset>155575</wp:posOffset>
            </wp:positionV>
            <wp:extent cx="1149350" cy="850900"/>
            <wp:effectExtent l="0" t="0" r="0" b="6350"/>
            <wp:wrapSquare wrapText="bothSides"/>
            <wp:docPr id="26" name="Picture 26" descr="A tractor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tractor in a field&#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149350" cy="850900"/>
                    </a:xfrm>
                    <a:prstGeom prst="rect">
                      <a:avLst/>
                    </a:prstGeom>
                  </pic:spPr>
                </pic:pic>
              </a:graphicData>
            </a:graphic>
            <wp14:sizeRelH relativeFrom="page">
              <wp14:pctWidth>0</wp14:pctWidth>
            </wp14:sizeRelH>
            <wp14:sizeRelV relativeFrom="page">
              <wp14:pctHeight>0</wp14:pctHeight>
            </wp14:sizeRelV>
          </wp:anchor>
        </w:drawing>
      </w:r>
    </w:p>
    <w:p w14:paraId="5CB2D14F" w14:textId="31D2E9F8" w:rsidR="00A01FA0" w:rsidRDefault="00A01FA0" w:rsidP="002D256A">
      <w:pPr>
        <w:rPr>
          <w:rFonts w:ascii="SassoonPrimary" w:hAnsi="SassoonPrimary"/>
          <w:sz w:val="24"/>
          <w:szCs w:val="24"/>
          <w:highlight w:val="yellow"/>
        </w:rPr>
      </w:pPr>
    </w:p>
    <w:p w14:paraId="5A3719EE" w14:textId="02B6AB65" w:rsidR="00A01FA0" w:rsidRDefault="00A01FA0" w:rsidP="002D256A">
      <w:pPr>
        <w:rPr>
          <w:rFonts w:ascii="SassoonPrimary" w:hAnsi="SassoonPrimary"/>
          <w:sz w:val="24"/>
          <w:szCs w:val="24"/>
          <w:highlight w:val="yellow"/>
        </w:rPr>
      </w:pPr>
    </w:p>
    <w:p w14:paraId="5CAE269D" w14:textId="71A9B91D" w:rsidR="00A01FA0" w:rsidRDefault="00A01FA0" w:rsidP="002D256A">
      <w:pPr>
        <w:rPr>
          <w:rFonts w:ascii="SassoonPrimary" w:hAnsi="SassoonPrimary"/>
          <w:sz w:val="24"/>
          <w:szCs w:val="24"/>
          <w:highlight w:val="yellow"/>
        </w:rPr>
      </w:pPr>
    </w:p>
    <w:p w14:paraId="0EDF3402" w14:textId="012A8640" w:rsidR="00A01FA0" w:rsidRDefault="00A01FA0" w:rsidP="002D256A">
      <w:pPr>
        <w:rPr>
          <w:rFonts w:ascii="SassoonPrimary" w:hAnsi="SassoonPrimary"/>
          <w:sz w:val="24"/>
          <w:szCs w:val="24"/>
          <w:highlight w:val="yellow"/>
        </w:rPr>
      </w:pPr>
    </w:p>
    <w:p w14:paraId="1E495DE3" w14:textId="73CBD723" w:rsidR="00A01FA0" w:rsidRDefault="00EA07A5" w:rsidP="002D256A">
      <w:pPr>
        <w:rPr>
          <w:rFonts w:ascii="SassoonPrimary" w:hAnsi="SassoonPrimary"/>
          <w:sz w:val="24"/>
          <w:szCs w:val="24"/>
          <w:highlight w:val="yellow"/>
        </w:rPr>
      </w:pPr>
      <w:r>
        <w:rPr>
          <w:rFonts w:ascii="SassoonPrimary" w:hAnsi="SassoonPrimary"/>
          <w:noProof/>
          <w:sz w:val="24"/>
          <w:szCs w:val="24"/>
        </w:rPr>
        <mc:AlternateContent>
          <mc:Choice Requires="wps">
            <w:drawing>
              <wp:anchor distT="0" distB="0" distL="114300" distR="114300" simplePos="0" relativeHeight="251686912" behindDoc="0" locked="0" layoutInCell="1" allowOverlap="1" wp14:anchorId="55F2106D" wp14:editId="7971AFF6">
                <wp:simplePos x="0" y="0"/>
                <wp:positionH relativeFrom="column">
                  <wp:posOffset>7500509</wp:posOffset>
                </wp:positionH>
                <wp:positionV relativeFrom="paragraph">
                  <wp:posOffset>121450</wp:posOffset>
                </wp:positionV>
                <wp:extent cx="1384935" cy="618490"/>
                <wp:effectExtent l="0" t="0" r="24765" b="10160"/>
                <wp:wrapNone/>
                <wp:docPr id="32" name="Text Box 32"/>
                <wp:cNvGraphicFramePr/>
                <a:graphic xmlns:a="http://schemas.openxmlformats.org/drawingml/2006/main">
                  <a:graphicData uri="http://schemas.microsoft.com/office/word/2010/wordprocessingShape">
                    <wps:wsp>
                      <wps:cNvSpPr txBox="1"/>
                      <wps:spPr>
                        <a:xfrm>
                          <a:off x="0" y="0"/>
                          <a:ext cx="1384935" cy="618490"/>
                        </a:xfrm>
                        <a:prstGeom prst="rect">
                          <a:avLst/>
                        </a:prstGeom>
                        <a:solidFill>
                          <a:schemeClr val="lt1"/>
                        </a:solidFill>
                        <a:ln w="6350">
                          <a:solidFill>
                            <a:prstClr val="black"/>
                          </a:solidFill>
                        </a:ln>
                      </wps:spPr>
                      <wps:txbx>
                        <w:txbxContent>
                          <w:p w14:paraId="058BE985" w14:textId="75BC5889" w:rsidR="00206E65" w:rsidRPr="00A01FA0" w:rsidRDefault="00161F65" w:rsidP="00206E65">
                            <w:pPr>
                              <w:jc w:val="both"/>
                              <w:rPr>
                                <w:rFonts w:ascii="SassoonPrimary" w:hAnsi="SassoonPrimary"/>
                                <w:sz w:val="16"/>
                                <w:szCs w:val="16"/>
                              </w:rPr>
                            </w:pPr>
                            <w:r>
                              <w:rPr>
                                <w:rFonts w:ascii="SassoonPrimary" w:hAnsi="SassoonPrimary"/>
                                <w:sz w:val="16"/>
                                <w:szCs w:val="16"/>
                              </w:rPr>
                              <w:t xml:space="preserve">To understand a </w:t>
                            </w:r>
                            <w:r w:rsidR="00206E65" w:rsidRPr="00206E65">
                              <w:rPr>
                                <w:rFonts w:ascii="SassoonPrimary" w:hAnsi="SassoonPrimary"/>
                                <w:sz w:val="16"/>
                                <w:szCs w:val="16"/>
                              </w:rPr>
                              <w:t xml:space="preserve">horse and cart </w:t>
                            </w:r>
                            <w:r>
                              <w:rPr>
                                <w:rFonts w:ascii="SassoonPrimary" w:hAnsi="SassoonPrimary"/>
                                <w:sz w:val="16"/>
                                <w:szCs w:val="16"/>
                              </w:rPr>
                              <w:t xml:space="preserve">was </w:t>
                            </w:r>
                            <w:r w:rsidR="00206E65" w:rsidRPr="00206E65">
                              <w:rPr>
                                <w:rFonts w:ascii="SassoonPrimary" w:hAnsi="SassoonPrimary"/>
                                <w:sz w:val="16"/>
                                <w:szCs w:val="16"/>
                              </w:rPr>
                              <w:t>used to farm in the past but now we use tractors.</w:t>
                            </w:r>
                          </w:p>
                          <w:p w14:paraId="4A042689" w14:textId="2DFAB203" w:rsidR="00B03D26" w:rsidRPr="00B03D26" w:rsidRDefault="00B03D26">
                            <w:pPr>
                              <w:rPr>
                                <w:rFonts w:ascii="SassoonPrimary" w:hAnsi="SassoonPrima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106D" id="Text Box 32" o:spid="_x0000_s1031" type="#_x0000_t202" style="position:absolute;margin-left:590.6pt;margin-top:9.55pt;width:109.05pt;height:4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" fillcolor="white [3201]" strokeweight=".5pt">
                <v:textbox>
                  <w:txbxContent>
                    <w:p w14:paraId="058BE985" w14:textId="75BC5889" w:rsidR="00206E65" w:rsidRPr="00A01FA0" w:rsidRDefault="00161F65" w:rsidP="00206E65">
                      <w:pPr>
                        <w:jc w:val="both"/>
                        <w:rPr>
                          <w:rFonts w:ascii="SassoonPrimary" w:hAnsi="SassoonPrimary"/>
                          <w:sz w:val="16"/>
                          <w:szCs w:val="16"/>
                        </w:rPr>
                      </w:pPr>
                      <w:r>
                        <w:rPr>
                          <w:rFonts w:ascii="SassoonPrimary" w:hAnsi="SassoonPrimary"/>
                          <w:sz w:val="16"/>
                          <w:szCs w:val="16"/>
                        </w:rPr>
                        <w:t xml:space="preserve">To understand a </w:t>
                      </w:r>
                      <w:r w:rsidR="00206E65" w:rsidRPr="00206E65">
                        <w:rPr>
                          <w:rFonts w:ascii="SassoonPrimary" w:hAnsi="SassoonPrimary"/>
                          <w:sz w:val="16"/>
                          <w:szCs w:val="16"/>
                        </w:rPr>
                        <w:t xml:space="preserve">horse and cart </w:t>
                      </w:r>
                      <w:r>
                        <w:rPr>
                          <w:rFonts w:ascii="SassoonPrimary" w:hAnsi="SassoonPrimary"/>
                          <w:sz w:val="16"/>
                          <w:szCs w:val="16"/>
                        </w:rPr>
                        <w:t xml:space="preserve">was </w:t>
                      </w:r>
                      <w:r w:rsidR="00206E65" w:rsidRPr="00206E65">
                        <w:rPr>
                          <w:rFonts w:ascii="SassoonPrimary" w:hAnsi="SassoonPrimary"/>
                          <w:sz w:val="16"/>
                          <w:szCs w:val="16"/>
                        </w:rPr>
                        <w:t>used to farm in the past but now we use tractors.</w:t>
                      </w:r>
                    </w:p>
                    <w:p w14:paraId="4A042689" w14:textId="2DFAB203" w:rsidR="00B03D26" w:rsidRPr="00B03D26" w:rsidRDefault="00B03D26">
                      <w:pPr>
                        <w:rPr>
                          <w:rFonts w:ascii="SassoonPrimary" w:hAnsi="SassoonPrimary"/>
                          <w:sz w:val="16"/>
                          <w:szCs w:val="16"/>
                        </w:rPr>
                      </w:pPr>
                    </w:p>
                  </w:txbxContent>
                </v:textbox>
              </v:shape>
            </w:pict>
          </mc:Fallback>
        </mc:AlternateContent>
      </w:r>
    </w:p>
    <w:p w14:paraId="3EE40BBB" w14:textId="78692F7A" w:rsidR="00A01FA0" w:rsidRDefault="00A01FA0" w:rsidP="002D256A">
      <w:pPr>
        <w:rPr>
          <w:rFonts w:ascii="SassoonPrimary" w:hAnsi="SassoonPrimary"/>
          <w:sz w:val="24"/>
          <w:szCs w:val="24"/>
          <w:highlight w:val="yellow"/>
        </w:rPr>
      </w:pPr>
    </w:p>
    <w:p w14:paraId="7CCD5DA6" w14:textId="320CDF22" w:rsidR="00A01FA0" w:rsidRDefault="00EA07A5" w:rsidP="002D256A">
      <w:pPr>
        <w:rPr>
          <w:rFonts w:ascii="SassoonPrimary" w:hAnsi="SassoonPrimary"/>
          <w:sz w:val="24"/>
          <w:szCs w:val="24"/>
          <w:highlight w:val="yellow"/>
        </w:rPr>
      </w:pPr>
      <w:r>
        <w:rPr>
          <w:rFonts w:ascii="SassoonPrimary" w:hAnsi="SassoonPrimary"/>
          <w:noProof/>
          <w:sz w:val="24"/>
          <w:szCs w:val="24"/>
        </w:rPr>
        <mc:AlternateContent>
          <mc:Choice Requires="wps">
            <w:drawing>
              <wp:anchor distT="0" distB="0" distL="114300" distR="114300" simplePos="0" relativeHeight="251684864" behindDoc="0" locked="0" layoutInCell="1" allowOverlap="1" wp14:anchorId="4A6DF2A6" wp14:editId="73446562">
                <wp:simplePos x="0" y="0"/>
                <wp:positionH relativeFrom="column">
                  <wp:posOffset>5736149</wp:posOffset>
                </wp:positionH>
                <wp:positionV relativeFrom="paragraph">
                  <wp:posOffset>124240</wp:posOffset>
                </wp:positionV>
                <wp:extent cx="1511300" cy="895061"/>
                <wp:effectExtent l="0" t="0" r="12700" b="19685"/>
                <wp:wrapNone/>
                <wp:docPr id="30" name="Text Box 30"/>
                <wp:cNvGraphicFramePr/>
                <a:graphic xmlns:a="http://schemas.openxmlformats.org/drawingml/2006/main">
                  <a:graphicData uri="http://schemas.microsoft.com/office/word/2010/wordprocessingShape">
                    <wps:wsp>
                      <wps:cNvSpPr txBox="1"/>
                      <wps:spPr>
                        <a:xfrm>
                          <a:off x="0" y="0"/>
                          <a:ext cx="1511300" cy="895061"/>
                        </a:xfrm>
                        <a:prstGeom prst="rect">
                          <a:avLst/>
                        </a:prstGeom>
                        <a:solidFill>
                          <a:schemeClr val="lt1"/>
                        </a:solidFill>
                        <a:ln w="6350">
                          <a:solidFill>
                            <a:prstClr val="black"/>
                          </a:solidFill>
                        </a:ln>
                      </wps:spPr>
                      <wps:txbx>
                        <w:txbxContent>
                          <w:p w14:paraId="27F68603" w14:textId="20C69C0E" w:rsidR="00B03D26" w:rsidRPr="00955EC3" w:rsidRDefault="00161F65" w:rsidP="00B03D26">
                            <w:pPr>
                              <w:jc w:val="both"/>
                              <w:rPr>
                                <w:rFonts w:ascii="SassoonPrimary" w:hAnsi="SassoonPrimary"/>
                                <w:sz w:val="16"/>
                                <w:szCs w:val="16"/>
                              </w:rPr>
                            </w:pPr>
                            <w:r>
                              <w:rPr>
                                <w:rFonts w:ascii="SassoonPrimary" w:hAnsi="SassoonPrimary"/>
                                <w:sz w:val="16"/>
                                <w:szCs w:val="16"/>
                              </w:rPr>
                              <w:t>To kno</w:t>
                            </w:r>
                            <w:r w:rsidR="00382C8D">
                              <w:rPr>
                                <w:rFonts w:ascii="SassoonPrimary" w:hAnsi="SassoonPrimary"/>
                                <w:sz w:val="16"/>
                                <w:szCs w:val="16"/>
                              </w:rPr>
                              <w:t>w h</w:t>
                            </w:r>
                            <w:r w:rsidR="00B03D26">
                              <w:rPr>
                                <w:rFonts w:ascii="SassoonPrimary" w:hAnsi="SassoonPrimary"/>
                                <w:sz w:val="16"/>
                                <w:szCs w:val="16"/>
                              </w:rPr>
                              <w:t xml:space="preserve">arvest is a time to say </w:t>
                            </w:r>
                            <w:r w:rsidR="00B03D26" w:rsidRPr="00955EC3">
                              <w:rPr>
                                <w:rFonts w:ascii="SassoonPrimary" w:hAnsi="SassoonPrimary"/>
                                <w:sz w:val="16"/>
                                <w:szCs w:val="16"/>
                              </w:rPr>
                              <w:t>thank you!</w:t>
                            </w:r>
                          </w:p>
                          <w:p w14:paraId="571A46A6" w14:textId="77777777" w:rsidR="00955EC3" w:rsidRPr="00A44CCD" w:rsidRDefault="00955EC3" w:rsidP="00955EC3">
                            <w:pPr>
                              <w:rPr>
                                <w:rFonts w:ascii="SassoonPrimary" w:hAnsi="SassoonPrimary"/>
                                <w:bCs/>
                                <w:sz w:val="18"/>
                                <w:szCs w:val="18"/>
                              </w:rPr>
                            </w:pPr>
                            <w:r w:rsidRPr="00955EC3">
                              <w:rPr>
                                <w:rFonts w:ascii="SassoonPrimary" w:hAnsi="SassoonPrimary"/>
                                <w:bCs/>
                                <w:sz w:val="16"/>
                                <w:szCs w:val="16"/>
                              </w:rPr>
                              <w:t>To know that we need to change what we do/wear in response to the passage of time.</w:t>
                            </w:r>
                          </w:p>
                          <w:p w14:paraId="59B10673" w14:textId="77777777" w:rsidR="00955EC3" w:rsidRPr="00B03D26" w:rsidRDefault="00955EC3" w:rsidP="00B03D26">
                            <w:pPr>
                              <w:jc w:val="both"/>
                              <w:rPr>
                                <w:rFonts w:ascii="SassoonPrimary" w:hAnsi="SassoonPrima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DF2A6" id="Text Box 30" o:spid="_x0000_s1032" type="#_x0000_t202" style="position:absolute;margin-left:451.65pt;margin-top:9.8pt;width:119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" fillcolor="white [3201]" strokeweight=".5pt">
                <v:textbox>
                  <w:txbxContent>
                    <w:p w14:paraId="27F68603" w14:textId="20C69C0E" w:rsidR="00B03D26" w:rsidRPr="00955EC3" w:rsidRDefault="00161F65" w:rsidP="00B03D26">
                      <w:pPr>
                        <w:jc w:val="both"/>
                        <w:rPr>
                          <w:rFonts w:ascii="SassoonPrimary" w:hAnsi="SassoonPrimary"/>
                          <w:sz w:val="16"/>
                          <w:szCs w:val="16"/>
                        </w:rPr>
                      </w:pPr>
                      <w:r>
                        <w:rPr>
                          <w:rFonts w:ascii="SassoonPrimary" w:hAnsi="SassoonPrimary"/>
                          <w:sz w:val="16"/>
                          <w:szCs w:val="16"/>
                        </w:rPr>
                        <w:t>To kno</w:t>
                      </w:r>
                      <w:r w:rsidR="00382C8D">
                        <w:rPr>
                          <w:rFonts w:ascii="SassoonPrimary" w:hAnsi="SassoonPrimary"/>
                          <w:sz w:val="16"/>
                          <w:szCs w:val="16"/>
                        </w:rPr>
                        <w:t>w h</w:t>
                      </w:r>
                      <w:r w:rsidR="00B03D26">
                        <w:rPr>
                          <w:rFonts w:ascii="SassoonPrimary" w:hAnsi="SassoonPrimary"/>
                          <w:sz w:val="16"/>
                          <w:szCs w:val="16"/>
                        </w:rPr>
                        <w:t xml:space="preserve">arvest is a time to say </w:t>
                      </w:r>
                      <w:r w:rsidR="00B03D26" w:rsidRPr="00955EC3">
                        <w:rPr>
                          <w:rFonts w:ascii="SassoonPrimary" w:hAnsi="SassoonPrimary"/>
                          <w:sz w:val="16"/>
                          <w:szCs w:val="16"/>
                        </w:rPr>
                        <w:t>thank you!</w:t>
                      </w:r>
                    </w:p>
                    <w:p w14:paraId="571A46A6" w14:textId="77777777" w:rsidR="00955EC3" w:rsidRPr="00A44CCD" w:rsidRDefault="00955EC3" w:rsidP="00955EC3">
                      <w:pPr>
                        <w:rPr>
                          <w:rFonts w:ascii="SassoonPrimary" w:hAnsi="SassoonPrimary"/>
                          <w:bCs/>
                          <w:sz w:val="18"/>
                          <w:szCs w:val="18"/>
                        </w:rPr>
                      </w:pPr>
                      <w:r w:rsidRPr="00955EC3">
                        <w:rPr>
                          <w:rFonts w:ascii="SassoonPrimary" w:hAnsi="SassoonPrimary"/>
                          <w:bCs/>
                          <w:sz w:val="16"/>
                          <w:szCs w:val="16"/>
                        </w:rPr>
                        <w:t>To know that we need to change what we do/wear in response to the passage of time.</w:t>
                      </w:r>
                    </w:p>
                    <w:p w14:paraId="59B10673" w14:textId="77777777" w:rsidR="00955EC3" w:rsidRPr="00B03D26" w:rsidRDefault="00955EC3" w:rsidP="00B03D26">
                      <w:pPr>
                        <w:jc w:val="both"/>
                        <w:rPr>
                          <w:rFonts w:ascii="SassoonPrimary" w:hAnsi="SassoonPrimary"/>
                          <w:sz w:val="16"/>
                          <w:szCs w:val="16"/>
                        </w:rPr>
                      </w:pPr>
                    </w:p>
                  </w:txbxContent>
                </v:textbox>
              </v:shape>
            </w:pict>
          </mc:Fallback>
        </mc:AlternateContent>
      </w:r>
    </w:p>
    <w:p w14:paraId="1B784109" w14:textId="33C57638" w:rsidR="00EA07A5" w:rsidRDefault="00EA07A5" w:rsidP="002D256A">
      <w:pPr>
        <w:rPr>
          <w:rFonts w:ascii="SassoonPrimary" w:hAnsi="SassoonPrimary"/>
          <w:sz w:val="24"/>
          <w:szCs w:val="24"/>
        </w:rPr>
      </w:pPr>
      <w:r>
        <w:rPr>
          <w:rFonts w:ascii="SassoonPrimary" w:hAnsi="SassoonPrimary"/>
          <w:noProof/>
          <w:sz w:val="24"/>
          <w:szCs w:val="24"/>
        </w:rPr>
        <mc:AlternateContent>
          <mc:Choice Requires="wps">
            <w:drawing>
              <wp:anchor distT="0" distB="0" distL="114300" distR="114300" simplePos="0" relativeHeight="251685888" behindDoc="0" locked="0" layoutInCell="1" allowOverlap="1" wp14:anchorId="42A510F0" wp14:editId="1268FA44">
                <wp:simplePos x="0" y="0"/>
                <wp:positionH relativeFrom="column">
                  <wp:posOffset>9023764</wp:posOffset>
                </wp:positionH>
                <wp:positionV relativeFrom="paragraph">
                  <wp:posOffset>67559</wp:posOffset>
                </wp:positionV>
                <wp:extent cx="935355" cy="513471"/>
                <wp:effectExtent l="0" t="0" r="17145" b="20320"/>
                <wp:wrapNone/>
                <wp:docPr id="31" name="Text Box 31"/>
                <wp:cNvGraphicFramePr/>
                <a:graphic xmlns:a="http://schemas.openxmlformats.org/drawingml/2006/main">
                  <a:graphicData uri="http://schemas.microsoft.com/office/word/2010/wordprocessingShape">
                    <wps:wsp>
                      <wps:cNvSpPr txBox="1"/>
                      <wps:spPr>
                        <a:xfrm>
                          <a:off x="0" y="0"/>
                          <a:ext cx="935355" cy="513471"/>
                        </a:xfrm>
                        <a:prstGeom prst="rect">
                          <a:avLst/>
                        </a:prstGeom>
                        <a:solidFill>
                          <a:schemeClr val="lt1"/>
                        </a:solidFill>
                        <a:ln w="6350">
                          <a:solidFill>
                            <a:prstClr val="black"/>
                          </a:solidFill>
                        </a:ln>
                      </wps:spPr>
                      <wps:txbx>
                        <w:txbxContent>
                          <w:p w14:paraId="3CD79749" w14:textId="4588E404" w:rsidR="00B03D26" w:rsidRPr="00B03D26" w:rsidRDefault="00161F65" w:rsidP="00161F65">
                            <w:pPr>
                              <w:rPr>
                                <w:rFonts w:ascii="SassoonPrimary" w:hAnsi="SassoonPrimary"/>
                                <w:sz w:val="16"/>
                                <w:szCs w:val="16"/>
                              </w:rPr>
                            </w:pPr>
                            <w:r>
                              <w:rPr>
                                <w:rFonts w:ascii="SassoonPrimary" w:hAnsi="SassoonPrimary"/>
                                <w:sz w:val="16"/>
                                <w:szCs w:val="16"/>
                              </w:rPr>
                              <w:t>To understand how things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10F0" id="Text Box 31" o:spid="_x0000_s1033" type="#_x0000_t202" style="position:absolute;margin-left:710.55pt;margin-top:5.3pt;width:73.65pt;height:4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" fillcolor="white [3201]" strokeweight=".5pt">
                <v:textbox>
                  <w:txbxContent>
                    <w:p w14:paraId="3CD79749" w14:textId="4588E404" w:rsidR="00B03D26" w:rsidRPr="00B03D26" w:rsidRDefault="00161F65" w:rsidP="00161F65">
                      <w:pPr>
                        <w:rPr>
                          <w:rFonts w:ascii="SassoonPrimary" w:hAnsi="SassoonPrimary"/>
                          <w:sz w:val="16"/>
                          <w:szCs w:val="16"/>
                        </w:rPr>
                      </w:pPr>
                      <w:r>
                        <w:rPr>
                          <w:rFonts w:ascii="SassoonPrimary" w:hAnsi="SassoonPrimary"/>
                          <w:sz w:val="16"/>
                          <w:szCs w:val="16"/>
                        </w:rPr>
                        <w:t>To understand how things have changed</w:t>
                      </w:r>
                    </w:p>
                  </w:txbxContent>
                </v:textbox>
              </v:shape>
            </w:pict>
          </mc:Fallback>
        </mc:AlternateContent>
      </w:r>
      <w:r>
        <w:rPr>
          <w:rFonts w:ascii="SassoonPrimary" w:hAnsi="SassoonPrimary"/>
          <w:noProof/>
          <w:sz w:val="24"/>
          <w:szCs w:val="24"/>
        </w:rPr>
        <mc:AlternateContent>
          <mc:Choice Requires="wps">
            <w:drawing>
              <wp:anchor distT="0" distB="0" distL="114300" distR="114300" simplePos="0" relativeHeight="251689984" behindDoc="0" locked="0" layoutInCell="1" allowOverlap="1" wp14:anchorId="153B38F0" wp14:editId="353CCE42">
                <wp:simplePos x="0" y="0"/>
                <wp:positionH relativeFrom="column">
                  <wp:posOffset>-83820</wp:posOffset>
                </wp:positionH>
                <wp:positionV relativeFrom="paragraph">
                  <wp:posOffset>66592</wp:posOffset>
                </wp:positionV>
                <wp:extent cx="2342271" cy="513470"/>
                <wp:effectExtent l="0" t="0" r="20320" b="20320"/>
                <wp:wrapNone/>
                <wp:docPr id="35" name="Text Box 35"/>
                <wp:cNvGraphicFramePr/>
                <a:graphic xmlns:a="http://schemas.openxmlformats.org/drawingml/2006/main">
                  <a:graphicData uri="http://schemas.microsoft.com/office/word/2010/wordprocessingShape">
                    <wps:wsp>
                      <wps:cNvSpPr txBox="1"/>
                      <wps:spPr>
                        <a:xfrm>
                          <a:off x="0" y="0"/>
                          <a:ext cx="2342271" cy="513470"/>
                        </a:xfrm>
                        <a:prstGeom prst="rect">
                          <a:avLst/>
                        </a:prstGeom>
                        <a:solidFill>
                          <a:schemeClr val="lt1"/>
                        </a:solidFill>
                        <a:ln w="6350">
                          <a:solidFill>
                            <a:prstClr val="black"/>
                          </a:solidFill>
                        </a:ln>
                      </wps:spPr>
                      <wps:txbx>
                        <w:txbxContent>
                          <w:p w14:paraId="246254B4" w14:textId="77777777" w:rsidR="005136EF" w:rsidRPr="005136EF" w:rsidRDefault="005136EF" w:rsidP="005136EF">
                            <w:pPr>
                              <w:rPr>
                                <w:rFonts w:ascii="SassoonPrimary" w:eastAsia="Bradley Hand ITC" w:hAnsi="SassoonPrimary" w:cs="Bradley Hand ITC"/>
                                <w:sz w:val="16"/>
                                <w:szCs w:val="16"/>
                              </w:rPr>
                            </w:pPr>
                            <w:r w:rsidRPr="005136EF">
                              <w:rPr>
                                <w:rFonts w:ascii="SassoonPrimary" w:eastAsia="Bradley Hand ITC" w:hAnsi="SassoonPrimary" w:cs="Bradley Hand ITC"/>
                                <w:sz w:val="16"/>
                                <w:szCs w:val="16"/>
                              </w:rPr>
                              <w:t>To know about influential figures and discuss historical events that have happened in the past.</w:t>
                            </w:r>
                          </w:p>
                          <w:p w14:paraId="6AAD6788" w14:textId="77777777" w:rsidR="00206E65" w:rsidRPr="00206E65" w:rsidRDefault="00206E65">
                            <w:pPr>
                              <w:rPr>
                                <w:rFonts w:ascii="SassoonPrimary" w:hAnsi="SassoonPrima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B38F0" id="Text Box 35" o:spid="_x0000_s1034" type="#_x0000_t202" style="position:absolute;margin-left:-6.6pt;margin-top:5.25pt;width:184.45pt;height:4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" fillcolor="white [3201]" strokeweight=".5pt">
                <v:textbox>
                  <w:txbxContent>
                    <w:p w14:paraId="246254B4" w14:textId="77777777" w:rsidR="005136EF" w:rsidRPr="005136EF" w:rsidRDefault="005136EF" w:rsidP="005136EF">
                      <w:pPr>
                        <w:rPr>
                          <w:rFonts w:ascii="SassoonPrimary" w:eastAsia="Bradley Hand ITC" w:hAnsi="SassoonPrimary" w:cs="Bradley Hand ITC"/>
                          <w:sz w:val="16"/>
                          <w:szCs w:val="16"/>
                        </w:rPr>
                      </w:pPr>
                      <w:r w:rsidRPr="005136EF">
                        <w:rPr>
                          <w:rFonts w:ascii="SassoonPrimary" w:eastAsia="Bradley Hand ITC" w:hAnsi="SassoonPrimary" w:cs="Bradley Hand ITC"/>
                          <w:sz w:val="16"/>
                          <w:szCs w:val="16"/>
                        </w:rPr>
                        <w:t>To know about influential figures and discuss historical events that have happened in the past.</w:t>
                      </w:r>
                    </w:p>
                    <w:p w14:paraId="6AAD6788" w14:textId="77777777" w:rsidR="00206E65" w:rsidRPr="00206E65" w:rsidRDefault="00206E65">
                      <w:pPr>
                        <w:rPr>
                          <w:rFonts w:ascii="SassoonPrimary" w:hAnsi="SassoonPrimary"/>
                          <w:sz w:val="16"/>
                          <w:szCs w:val="16"/>
                        </w:rPr>
                      </w:pPr>
                    </w:p>
                  </w:txbxContent>
                </v:textbox>
              </v:shape>
            </w:pict>
          </mc:Fallback>
        </mc:AlternateContent>
      </w:r>
      <w:r>
        <w:rPr>
          <w:rFonts w:ascii="SassoonPrimary" w:hAnsi="SassoonPrimary"/>
          <w:noProof/>
          <w:sz w:val="24"/>
          <w:szCs w:val="24"/>
        </w:rPr>
        <mc:AlternateContent>
          <mc:Choice Requires="wps">
            <w:drawing>
              <wp:anchor distT="0" distB="0" distL="114300" distR="114300" simplePos="0" relativeHeight="251687936" behindDoc="0" locked="0" layoutInCell="1" allowOverlap="1" wp14:anchorId="6119C275" wp14:editId="7B55AAD0">
                <wp:simplePos x="0" y="0"/>
                <wp:positionH relativeFrom="column">
                  <wp:posOffset>2534755</wp:posOffset>
                </wp:positionH>
                <wp:positionV relativeFrom="paragraph">
                  <wp:posOffset>15958</wp:posOffset>
                </wp:positionV>
                <wp:extent cx="3050540" cy="535989"/>
                <wp:effectExtent l="0" t="0" r="16510" b="16510"/>
                <wp:wrapNone/>
                <wp:docPr id="33" name="Text Box 33"/>
                <wp:cNvGraphicFramePr/>
                <a:graphic xmlns:a="http://schemas.openxmlformats.org/drawingml/2006/main">
                  <a:graphicData uri="http://schemas.microsoft.com/office/word/2010/wordprocessingShape">
                    <wps:wsp>
                      <wps:cNvSpPr txBox="1"/>
                      <wps:spPr>
                        <a:xfrm>
                          <a:off x="0" y="0"/>
                          <a:ext cx="3050540" cy="535989"/>
                        </a:xfrm>
                        <a:prstGeom prst="rect">
                          <a:avLst/>
                        </a:prstGeom>
                        <a:solidFill>
                          <a:schemeClr val="lt1"/>
                        </a:solidFill>
                        <a:ln w="6350">
                          <a:solidFill>
                            <a:prstClr val="black"/>
                          </a:solidFill>
                        </a:ln>
                      </wps:spPr>
                      <wps:txbx>
                        <w:txbxContent>
                          <w:p w14:paraId="1EC4278B" w14:textId="6761F22A" w:rsidR="00886217" w:rsidRDefault="00382C8D">
                            <w:pPr>
                              <w:rPr>
                                <w:rFonts w:ascii="SassoonPrimary" w:hAnsi="SassoonPrimary"/>
                                <w:sz w:val="16"/>
                                <w:szCs w:val="16"/>
                              </w:rPr>
                            </w:pPr>
                            <w:r>
                              <w:rPr>
                                <w:rFonts w:ascii="SassoonPrimary" w:hAnsi="SassoonPrimary"/>
                                <w:sz w:val="16"/>
                                <w:szCs w:val="16"/>
                              </w:rPr>
                              <w:t>To u</w:t>
                            </w:r>
                            <w:r w:rsidR="00886217">
                              <w:rPr>
                                <w:rFonts w:ascii="SassoonPrimary" w:hAnsi="SassoonPrimary"/>
                                <w:sz w:val="16"/>
                                <w:szCs w:val="16"/>
                              </w:rPr>
                              <w:t>nderstands birthdays are celebrated to remember the day they were born.</w:t>
                            </w:r>
                          </w:p>
                          <w:p w14:paraId="339435C3" w14:textId="721303A2" w:rsidR="00F16DC1" w:rsidRDefault="00F16DC1">
                            <w:pPr>
                              <w:rPr>
                                <w:rFonts w:ascii="SassoonPrimary" w:hAnsi="SassoonPrimary"/>
                                <w:sz w:val="16"/>
                                <w:szCs w:val="16"/>
                              </w:rPr>
                            </w:pPr>
                            <w:r>
                              <w:rPr>
                                <w:rFonts w:ascii="SassoonPrimary" w:hAnsi="SassoonPrimary"/>
                                <w:sz w:val="16"/>
                                <w:szCs w:val="16"/>
                              </w:rPr>
                              <w:t>To know about some familiar situations in the past</w:t>
                            </w:r>
                          </w:p>
                          <w:p w14:paraId="37954D45" w14:textId="77777777" w:rsidR="00382C8D" w:rsidRPr="00B03D26" w:rsidRDefault="00382C8D">
                            <w:pPr>
                              <w:rPr>
                                <w:rFonts w:ascii="SassoonPrimary" w:hAnsi="SassoonPrima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C275" id="Text Box 33" o:spid="_x0000_s1035" type="#_x0000_t202" style="position:absolute;margin-left:199.6pt;margin-top:1.25pt;width:240.2pt;height:4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" fillcolor="white [3201]" strokeweight=".5pt">
                <v:textbox>
                  <w:txbxContent>
                    <w:p w14:paraId="1EC4278B" w14:textId="6761F22A" w:rsidR="00886217" w:rsidRDefault="00382C8D">
                      <w:pPr>
                        <w:rPr>
                          <w:rFonts w:ascii="SassoonPrimary" w:hAnsi="SassoonPrimary"/>
                          <w:sz w:val="16"/>
                          <w:szCs w:val="16"/>
                        </w:rPr>
                      </w:pPr>
                      <w:r>
                        <w:rPr>
                          <w:rFonts w:ascii="SassoonPrimary" w:hAnsi="SassoonPrimary"/>
                          <w:sz w:val="16"/>
                          <w:szCs w:val="16"/>
                        </w:rPr>
                        <w:t>To u</w:t>
                      </w:r>
                      <w:r w:rsidR="00886217">
                        <w:rPr>
                          <w:rFonts w:ascii="SassoonPrimary" w:hAnsi="SassoonPrimary"/>
                          <w:sz w:val="16"/>
                          <w:szCs w:val="16"/>
                        </w:rPr>
                        <w:t>nderstands birthdays are celebrated to remember the day they were born.</w:t>
                      </w:r>
                    </w:p>
                    <w:p w14:paraId="339435C3" w14:textId="721303A2" w:rsidR="00F16DC1" w:rsidRDefault="00F16DC1">
                      <w:pPr>
                        <w:rPr>
                          <w:rFonts w:ascii="SassoonPrimary" w:hAnsi="SassoonPrimary"/>
                          <w:sz w:val="16"/>
                          <w:szCs w:val="16"/>
                        </w:rPr>
                      </w:pPr>
                      <w:r>
                        <w:rPr>
                          <w:rFonts w:ascii="SassoonPrimary" w:hAnsi="SassoonPrimary"/>
                          <w:sz w:val="16"/>
                          <w:szCs w:val="16"/>
                        </w:rPr>
                        <w:t>To know about some familiar situations in the past</w:t>
                      </w:r>
                    </w:p>
                    <w:p w14:paraId="37954D45" w14:textId="77777777" w:rsidR="00382C8D" w:rsidRPr="00B03D26" w:rsidRDefault="00382C8D">
                      <w:pPr>
                        <w:rPr>
                          <w:rFonts w:ascii="SassoonPrimary" w:hAnsi="SassoonPrimary"/>
                          <w:sz w:val="16"/>
                          <w:szCs w:val="16"/>
                        </w:rPr>
                      </w:pPr>
                    </w:p>
                  </w:txbxContent>
                </v:textbox>
              </v:shape>
            </w:pict>
          </mc:Fallback>
        </mc:AlternateContent>
      </w:r>
    </w:p>
    <w:p w14:paraId="61E902B7" w14:textId="576CFC05" w:rsidR="00EA07A5" w:rsidRDefault="00EA07A5" w:rsidP="002D256A">
      <w:pPr>
        <w:rPr>
          <w:rFonts w:ascii="SassoonPrimary" w:hAnsi="SassoonPrimary"/>
          <w:sz w:val="24"/>
          <w:szCs w:val="24"/>
        </w:rPr>
      </w:pPr>
      <w:r>
        <w:rPr>
          <w:noProof/>
        </w:rPr>
        <w:drawing>
          <wp:anchor distT="0" distB="0" distL="114300" distR="114300" simplePos="0" relativeHeight="251682816" behindDoc="0" locked="0" layoutInCell="1" allowOverlap="1" wp14:anchorId="0AC672B0" wp14:editId="6055B487">
            <wp:simplePos x="0" y="0"/>
            <wp:positionH relativeFrom="column">
              <wp:posOffset>8218170</wp:posOffset>
            </wp:positionH>
            <wp:positionV relativeFrom="paragraph">
              <wp:posOffset>6985</wp:posOffset>
            </wp:positionV>
            <wp:extent cx="767715" cy="619125"/>
            <wp:effectExtent l="0" t="0" r="0" b="0"/>
            <wp:wrapSquare wrapText="bothSides"/>
            <wp:docPr id="28" name="Picture 28" descr="A close-up of a calcula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lose-up of a calculator&#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7715" cy="619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646FF52E" wp14:editId="39AE4354">
            <wp:simplePos x="0" y="0"/>
            <wp:positionH relativeFrom="column">
              <wp:posOffset>7409622</wp:posOffset>
            </wp:positionH>
            <wp:positionV relativeFrom="paragraph">
              <wp:posOffset>60108</wp:posOffset>
            </wp:positionV>
            <wp:extent cx="628295" cy="565150"/>
            <wp:effectExtent l="0" t="0" r="635" b="6350"/>
            <wp:wrapSquare wrapText="bothSides"/>
            <wp:docPr id="29" name="Picture 29" descr="A red rotary tele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red rotary telephon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8295" cy="565150"/>
                    </a:xfrm>
                    <a:prstGeom prst="rect">
                      <a:avLst/>
                    </a:prstGeom>
                  </pic:spPr>
                </pic:pic>
              </a:graphicData>
            </a:graphic>
            <wp14:sizeRelH relativeFrom="page">
              <wp14:pctWidth>0</wp14:pctWidth>
            </wp14:sizeRelH>
            <wp14:sizeRelV relativeFrom="page">
              <wp14:pctHeight>0</wp14:pctHeight>
            </wp14:sizeRelV>
          </wp:anchor>
        </w:drawing>
      </w:r>
    </w:p>
    <w:p w14:paraId="598504B3" w14:textId="77777777" w:rsidR="00EA07A5" w:rsidRDefault="00EA07A5" w:rsidP="002D256A">
      <w:pPr>
        <w:rPr>
          <w:rFonts w:ascii="SassoonPrimary" w:hAnsi="SassoonPrimary"/>
          <w:sz w:val="24"/>
          <w:szCs w:val="24"/>
        </w:rPr>
      </w:pPr>
    </w:p>
    <w:p w14:paraId="154EAEDF" w14:textId="431A0D82" w:rsidR="00A01FA0" w:rsidRDefault="00A01FA0" w:rsidP="002D256A">
      <w:pPr>
        <w:rPr>
          <w:rFonts w:ascii="SassoonPrimary" w:hAnsi="SassoonPrimary"/>
          <w:sz w:val="24"/>
          <w:szCs w:val="24"/>
          <w:highlight w:val="yellow"/>
        </w:rPr>
      </w:pPr>
      <w:r>
        <w:rPr>
          <w:noProof/>
        </w:rPr>
        <w:drawing>
          <wp:anchor distT="0" distB="0" distL="114300" distR="114300" simplePos="0" relativeHeight="251673600" behindDoc="0" locked="0" layoutInCell="1" allowOverlap="1" wp14:anchorId="0FE4491E" wp14:editId="19D6DBEA">
            <wp:simplePos x="0" y="0"/>
            <wp:positionH relativeFrom="column">
              <wp:posOffset>-86253</wp:posOffset>
            </wp:positionH>
            <wp:positionV relativeFrom="paragraph">
              <wp:posOffset>203370</wp:posOffset>
            </wp:positionV>
            <wp:extent cx="9867900" cy="702945"/>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867900" cy="702945"/>
                    </a:xfrm>
                    <a:prstGeom prst="rect">
                      <a:avLst/>
                    </a:prstGeom>
                  </pic:spPr>
                </pic:pic>
              </a:graphicData>
            </a:graphic>
            <wp14:sizeRelH relativeFrom="page">
              <wp14:pctWidth>0</wp14:pctWidth>
            </wp14:sizeRelH>
            <wp14:sizeRelV relativeFrom="page">
              <wp14:pctHeight>0</wp14:pctHeight>
            </wp14:sizeRelV>
          </wp:anchor>
        </w:drawing>
      </w:r>
    </w:p>
    <w:p w14:paraId="195BE1C1" w14:textId="77777777" w:rsidR="00735F60" w:rsidRDefault="00735F60">
      <w:pPr>
        <w:rPr>
          <w:rFonts w:ascii="SassoonPrimary" w:hAnsi="SassoonPrimary"/>
          <w:sz w:val="24"/>
          <w:szCs w:val="24"/>
        </w:rPr>
      </w:pPr>
    </w:p>
    <w:p w14:paraId="5ED25562" w14:textId="1FEC7C13" w:rsidR="00AF1CF0" w:rsidRDefault="00673B79">
      <w:pPr>
        <w:rPr>
          <w:rFonts w:ascii="SassoonPrimary" w:hAnsi="SassoonPrimary"/>
          <w:sz w:val="24"/>
          <w:szCs w:val="24"/>
        </w:rPr>
      </w:pPr>
      <w:r>
        <w:rPr>
          <w:noProof/>
        </w:rPr>
        <w:lastRenderedPageBreak/>
        <w:drawing>
          <wp:anchor distT="0" distB="0" distL="114300" distR="114300" simplePos="0" relativeHeight="251664384" behindDoc="0" locked="0" layoutInCell="1" allowOverlap="1" wp14:anchorId="1E9C2D5F" wp14:editId="77F6E08C">
            <wp:simplePos x="0" y="0"/>
            <wp:positionH relativeFrom="column">
              <wp:posOffset>3651143</wp:posOffset>
            </wp:positionH>
            <wp:positionV relativeFrom="paragraph">
              <wp:posOffset>211455</wp:posOffset>
            </wp:positionV>
            <wp:extent cx="2679700" cy="876300"/>
            <wp:effectExtent l="0" t="0" r="635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679700" cy="876300"/>
                    </a:xfrm>
                    <a:prstGeom prst="rect">
                      <a:avLst/>
                    </a:prstGeom>
                  </pic:spPr>
                </pic:pic>
              </a:graphicData>
            </a:graphic>
            <wp14:sizeRelH relativeFrom="page">
              <wp14:pctWidth>0</wp14:pctWidth>
            </wp14:sizeRelH>
            <wp14:sizeRelV relativeFrom="page">
              <wp14:pctHeight>0</wp14:pctHeight>
            </wp14:sizeRelV>
          </wp:anchor>
        </w:drawing>
      </w:r>
    </w:p>
    <w:p w14:paraId="78E41364" w14:textId="496F9EE9" w:rsidR="001F0B15" w:rsidRPr="00255865" w:rsidRDefault="00673B79">
      <w:pPr>
        <w:rPr>
          <w:rFonts w:ascii="SassoonPrimary" w:hAnsi="SassoonPrimary"/>
          <w:sz w:val="18"/>
          <w:szCs w:val="18"/>
        </w:rPr>
      </w:pPr>
      <w:r>
        <w:rPr>
          <w:noProof/>
        </w:rPr>
        <w:drawing>
          <wp:anchor distT="0" distB="0" distL="114300" distR="114300" simplePos="0" relativeHeight="251666432" behindDoc="0" locked="0" layoutInCell="1" allowOverlap="1" wp14:anchorId="0A95EBE0" wp14:editId="0E104E0B">
            <wp:simplePos x="0" y="0"/>
            <wp:positionH relativeFrom="column">
              <wp:posOffset>3418469</wp:posOffset>
            </wp:positionH>
            <wp:positionV relativeFrom="paragraph">
              <wp:posOffset>996315</wp:posOffset>
            </wp:positionV>
            <wp:extent cx="3014345" cy="776605"/>
            <wp:effectExtent l="0" t="0" r="0" b="4445"/>
            <wp:wrapSquare wrapText="bothSides"/>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3014345" cy="776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611323F" wp14:editId="28432AB2">
            <wp:simplePos x="0" y="0"/>
            <wp:positionH relativeFrom="column">
              <wp:posOffset>3917</wp:posOffset>
            </wp:positionH>
            <wp:positionV relativeFrom="paragraph">
              <wp:posOffset>1854822</wp:posOffset>
            </wp:positionV>
            <wp:extent cx="3414395" cy="641985"/>
            <wp:effectExtent l="0" t="0" r="0" b="5715"/>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414395" cy="641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C4DE264" wp14:editId="2BE12884">
            <wp:simplePos x="0" y="0"/>
            <wp:positionH relativeFrom="column">
              <wp:posOffset>-203200</wp:posOffset>
            </wp:positionH>
            <wp:positionV relativeFrom="paragraph">
              <wp:posOffset>3449848</wp:posOffset>
            </wp:positionV>
            <wp:extent cx="3477260" cy="895985"/>
            <wp:effectExtent l="0" t="0" r="8890"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477260" cy="895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98B64E" wp14:editId="03C26A39">
            <wp:simplePos x="0" y="0"/>
            <wp:positionH relativeFrom="column">
              <wp:posOffset>2348545</wp:posOffset>
            </wp:positionH>
            <wp:positionV relativeFrom="paragraph">
              <wp:posOffset>2447567</wp:posOffset>
            </wp:positionV>
            <wp:extent cx="3367405" cy="905510"/>
            <wp:effectExtent l="0" t="0" r="4445" b="889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367405" cy="905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0DAB29F" wp14:editId="7A25A686">
            <wp:simplePos x="0" y="0"/>
            <wp:positionH relativeFrom="column">
              <wp:posOffset>6373281</wp:posOffset>
            </wp:positionH>
            <wp:positionV relativeFrom="paragraph">
              <wp:posOffset>83820</wp:posOffset>
            </wp:positionV>
            <wp:extent cx="3098800" cy="641350"/>
            <wp:effectExtent l="0" t="0" r="6350" b="635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098800" cy="641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6080D8F" wp14:editId="497C4A15">
            <wp:simplePos x="0" y="0"/>
            <wp:positionH relativeFrom="column">
              <wp:posOffset>187419</wp:posOffset>
            </wp:positionH>
            <wp:positionV relativeFrom="paragraph">
              <wp:posOffset>946301</wp:posOffset>
            </wp:positionV>
            <wp:extent cx="2667000" cy="50165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667000" cy="501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5083851" wp14:editId="20ED9413">
            <wp:simplePos x="0" y="0"/>
            <wp:positionH relativeFrom="column">
              <wp:posOffset>4445</wp:posOffset>
            </wp:positionH>
            <wp:positionV relativeFrom="paragraph">
              <wp:posOffset>81915</wp:posOffset>
            </wp:positionV>
            <wp:extent cx="3385820" cy="685165"/>
            <wp:effectExtent l="0" t="0" r="5080" b="635"/>
            <wp:wrapSquare wrapText="bothSides"/>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28">
                      <a:extLst>
                        <a:ext uri="{28A0092B-C50C-407E-A947-70E740481C1C}">
                          <a14:useLocalDpi xmlns:a14="http://schemas.microsoft.com/office/drawing/2010/main" val="0"/>
                        </a:ext>
                      </a:extLst>
                    </a:blip>
                    <a:stretch>
                      <a:fillRect/>
                    </a:stretch>
                  </pic:blipFill>
                  <pic:spPr>
                    <a:xfrm>
                      <a:off x="0" y="0"/>
                      <a:ext cx="3385820" cy="685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F7ED5A1" wp14:editId="2F77B03A">
            <wp:simplePos x="0" y="0"/>
            <wp:positionH relativeFrom="column">
              <wp:posOffset>6785019</wp:posOffset>
            </wp:positionH>
            <wp:positionV relativeFrom="paragraph">
              <wp:posOffset>1077928</wp:posOffset>
            </wp:positionV>
            <wp:extent cx="2562860" cy="694690"/>
            <wp:effectExtent l="0" t="0" r="8890"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29">
                      <a:extLst>
                        <a:ext uri="{28A0092B-C50C-407E-A947-70E740481C1C}">
                          <a14:useLocalDpi xmlns:a14="http://schemas.microsoft.com/office/drawing/2010/main" val="0"/>
                        </a:ext>
                      </a:extLst>
                    </a:blip>
                    <a:stretch>
                      <a:fillRect/>
                    </a:stretch>
                  </pic:blipFill>
                  <pic:spPr>
                    <a:xfrm>
                      <a:off x="0" y="0"/>
                      <a:ext cx="2562860" cy="694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7E44AA4" wp14:editId="5642EB9D">
            <wp:simplePos x="0" y="0"/>
            <wp:positionH relativeFrom="column">
              <wp:posOffset>3652457</wp:posOffset>
            </wp:positionH>
            <wp:positionV relativeFrom="paragraph">
              <wp:posOffset>1937982</wp:posOffset>
            </wp:positionV>
            <wp:extent cx="3712210" cy="415925"/>
            <wp:effectExtent l="0" t="0" r="254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712210" cy="415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93170C" wp14:editId="406AEBC3">
            <wp:simplePos x="0" y="0"/>
            <wp:positionH relativeFrom="column">
              <wp:posOffset>6368811</wp:posOffset>
            </wp:positionH>
            <wp:positionV relativeFrom="paragraph">
              <wp:posOffset>2308828</wp:posOffset>
            </wp:positionV>
            <wp:extent cx="3340100" cy="2139315"/>
            <wp:effectExtent l="0" t="0" r="0" b="0"/>
            <wp:wrapSquare wrapText="bothSides"/>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3340100" cy="2139315"/>
                    </a:xfrm>
                    <a:prstGeom prst="rect">
                      <a:avLst/>
                    </a:prstGeom>
                  </pic:spPr>
                </pic:pic>
              </a:graphicData>
            </a:graphic>
            <wp14:sizeRelH relativeFrom="page">
              <wp14:pctWidth>0</wp14:pctWidth>
            </wp14:sizeRelH>
            <wp14:sizeRelV relativeFrom="page">
              <wp14:pctHeight>0</wp14:pctHeight>
            </wp14:sizeRelV>
          </wp:anchor>
        </w:drawing>
      </w:r>
      <w:r w:rsidR="00461CFB" w:rsidRPr="00461CFB">
        <w:rPr>
          <w:noProof/>
        </w:rPr>
        <w:t xml:space="preserve">  </w:t>
      </w:r>
      <w:r w:rsidR="00461CFB">
        <w:rPr>
          <w:noProof/>
        </w:rPr>
        <w:t xml:space="preserve">        </w:t>
      </w:r>
    </w:p>
    <w:sectPr w:rsidR="001F0B15" w:rsidRPr="00255865" w:rsidSect="00A01FA0">
      <w:head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E0AB" w14:textId="77777777" w:rsidR="0099057C" w:rsidRDefault="0099057C" w:rsidP="0099057C">
      <w:pPr>
        <w:spacing w:line="240" w:lineRule="auto"/>
      </w:pPr>
      <w:r>
        <w:separator/>
      </w:r>
    </w:p>
  </w:endnote>
  <w:endnote w:type="continuationSeparator" w:id="0">
    <w:p w14:paraId="54DCE358" w14:textId="77777777" w:rsidR="0099057C" w:rsidRDefault="0099057C" w:rsidP="00990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3C60" w14:textId="77777777" w:rsidR="0099057C" w:rsidRDefault="0099057C" w:rsidP="0099057C">
      <w:pPr>
        <w:spacing w:line="240" w:lineRule="auto"/>
      </w:pPr>
      <w:r>
        <w:separator/>
      </w:r>
    </w:p>
  </w:footnote>
  <w:footnote w:type="continuationSeparator" w:id="0">
    <w:p w14:paraId="6DFD5026" w14:textId="77777777" w:rsidR="0099057C" w:rsidRDefault="0099057C" w:rsidP="00990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C10A" w14:textId="6826B381" w:rsidR="0099057C" w:rsidRPr="0033594B" w:rsidRDefault="0033594B" w:rsidP="00A862CD">
    <w:pPr>
      <w:pStyle w:val="Header"/>
      <w:shd w:val="clear" w:color="auto" w:fill="F4B083" w:themeFill="accent2" w:themeFillTint="99"/>
      <w:jc w:val="center"/>
      <w:rPr>
        <w:sz w:val="24"/>
        <w:szCs w:val="24"/>
      </w:rPr>
    </w:pPr>
    <w:r>
      <w:rPr>
        <w:rFonts w:ascii="SassoonPrimary" w:hAnsi="SassoonPrimary"/>
        <w:sz w:val="24"/>
        <w:szCs w:val="24"/>
      </w:rPr>
      <w:t>What an historian looks like in the EYFS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4F5"/>
    <w:multiLevelType w:val="hybridMultilevel"/>
    <w:tmpl w:val="1A04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31551"/>
    <w:multiLevelType w:val="hybridMultilevel"/>
    <w:tmpl w:val="EDEC2E8C"/>
    <w:lvl w:ilvl="0" w:tplc="23585FFE">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72731"/>
    <w:multiLevelType w:val="hybridMultilevel"/>
    <w:tmpl w:val="9992F04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01893"/>
    <w:multiLevelType w:val="hybridMultilevel"/>
    <w:tmpl w:val="1AEC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55163"/>
    <w:multiLevelType w:val="hybridMultilevel"/>
    <w:tmpl w:val="A05C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52C95"/>
    <w:multiLevelType w:val="hybridMultilevel"/>
    <w:tmpl w:val="6FE64CA8"/>
    <w:lvl w:ilvl="0" w:tplc="08090001">
      <w:start w:val="1"/>
      <w:numFmt w:val="bullet"/>
      <w:lvlText w:val=""/>
      <w:lvlJc w:val="left"/>
      <w:pPr>
        <w:ind w:left="675" w:hanging="360"/>
      </w:pPr>
      <w:rPr>
        <w:rFonts w:ascii="Symbol" w:hAnsi="Symbol" w:hint="default"/>
      </w:rPr>
    </w:lvl>
    <w:lvl w:ilvl="1" w:tplc="08090003">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6" w15:restartNumberingAfterBreak="0">
    <w:nsid w:val="7C9A60D2"/>
    <w:multiLevelType w:val="hybridMultilevel"/>
    <w:tmpl w:val="3E4C7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3989461">
    <w:abstractNumId w:val="1"/>
  </w:num>
  <w:num w:numId="2" w16cid:durableId="897739761">
    <w:abstractNumId w:val="2"/>
  </w:num>
  <w:num w:numId="3" w16cid:durableId="2069721383">
    <w:abstractNumId w:val="0"/>
  </w:num>
  <w:num w:numId="4" w16cid:durableId="338428850">
    <w:abstractNumId w:val="5"/>
  </w:num>
  <w:num w:numId="5" w16cid:durableId="840853904">
    <w:abstractNumId w:val="6"/>
  </w:num>
  <w:num w:numId="6" w16cid:durableId="1302004259">
    <w:abstractNumId w:val="3"/>
  </w:num>
  <w:num w:numId="7" w16cid:durableId="652805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4E"/>
    <w:rsid w:val="00022D91"/>
    <w:rsid w:val="00045DFE"/>
    <w:rsid w:val="000743C3"/>
    <w:rsid w:val="000977E2"/>
    <w:rsid w:val="000A0B51"/>
    <w:rsid w:val="000A0E08"/>
    <w:rsid w:val="000B0A3C"/>
    <w:rsid w:val="000D5DEF"/>
    <w:rsid w:val="000E7FE1"/>
    <w:rsid w:val="000F20D3"/>
    <w:rsid w:val="00117717"/>
    <w:rsid w:val="00132295"/>
    <w:rsid w:val="001602D1"/>
    <w:rsid w:val="001609AB"/>
    <w:rsid w:val="00161F65"/>
    <w:rsid w:val="00172C79"/>
    <w:rsid w:val="00177D24"/>
    <w:rsid w:val="001A729E"/>
    <w:rsid w:val="001C062D"/>
    <w:rsid w:val="001C65A7"/>
    <w:rsid w:val="001F0B15"/>
    <w:rsid w:val="00206E65"/>
    <w:rsid w:val="00212359"/>
    <w:rsid w:val="00222296"/>
    <w:rsid w:val="002322F1"/>
    <w:rsid w:val="00232B13"/>
    <w:rsid w:val="0023545F"/>
    <w:rsid w:val="00247B43"/>
    <w:rsid w:val="0025210C"/>
    <w:rsid w:val="00255865"/>
    <w:rsid w:val="00257E0F"/>
    <w:rsid w:val="002730F3"/>
    <w:rsid w:val="00276052"/>
    <w:rsid w:val="002B5400"/>
    <w:rsid w:val="002C79EF"/>
    <w:rsid w:val="002D256A"/>
    <w:rsid w:val="002E29CC"/>
    <w:rsid w:val="002F35F7"/>
    <w:rsid w:val="00312C24"/>
    <w:rsid w:val="00321746"/>
    <w:rsid w:val="0033386E"/>
    <w:rsid w:val="0033594B"/>
    <w:rsid w:val="0034209B"/>
    <w:rsid w:val="0036191F"/>
    <w:rsid w:val="00382C8D"/>
    <w:rsid w:val="0038380D"/>
    <w:rsid w:val="003B3C16"/>
    <w:rsid w:val="003D5D3C"/>
    <w:rsid w:val="003E6118"/>
    <w:rsid w:val="003F2D5B"/>
    <w:rsid w:val="003F30D4"/>
    <w:rsid w:val="004211A2"/>
    <w:rsid w:val="00422E23"/>
    <w:rsid w:val="004325DD"/>
    <w:rsid w:val="00461CFB"/>
    <w:rsid w:val="00462BF1"/>
    <w:rsid w:val="004635E4"/>
    <w:rsid w:val="00465F15"/>
    <w:rsid w:val="004853C0"/>
    <w:rsid w:val="004B1C4E"/>
    <w:rsid w:val="004C3BBA"/>
    <w:rsid w:val="004C70EF"/>
    <w:rsid w:val="004D6A69"/>
    <w:rsid w:val="004F71A6"/>
    <w:rsid w:val="004F7754"/>
    <w:rsid w:val="00501DEF"/>
    <w:rsid w:val="005136EF"/>
    <w:rsid w:val="00515DC6"/>
    <w:rsid w:val="00516559"/>
    <w:rsid w:val="005171D9"/>
    <w:rsid w:val="005171F7"/>
    <w:rsid w:val="00541642"/>
    <w:rsid w:val="00542CB2"/>
    <w:rsid w:val="00555BB4"/>
    <w:rsid w:val="005A1766"/>
    <w:rsid w:val="005F2A77"/>
    <w:rsid w:val="005F3E2D"/>
    <w:rsid w:val="00603069"/>
    <w:rsid w:val="0063522A"/>
    <w:rsid w:val="00651240"/>
    <w:rsid w:val="00673B79"/>
    <w:rsid w:val="006B10D8"/>
    <w:rsid w:val="006C7211"/>
    <w:rsid w:val="006F245E"/>
    <w:rsid w:val="006F29E8"/>
    <w:rsid w:val="006F7113"/>
    <w:rsid w:val="0071701C"/>
    <w:rsid w:val="00733AD2"/>
    <w:rsid w:val="00735F60"/>
    <w:rsid w:val="00741266"/>
    <w:rsid w:val="007B0870"/>
    <w:rsid w:val="007F1D7A"/>
    <w:rsid w:val="008049D7"/>
    <w:rsid w:val="00815AD8"/>
    <w:rsid w:val="00886217"/>
    <w:rsid w:val="008957CB"/>
    <w:rsid w:val="008A7746"/>
    <w:rsid w:val="008D12DD"/>
    <w:rsid w:val="008D49F0"/>
    <w:rsid w:val="008E3B24"/>
    <w:rsid w:val="00902920"/>
    <w:rsid w:val="009403DD"/>
    <w:rsid w:val="0094673F"/>
    <w:rsid w:val="00955020"/>
    <w:rsid w:val="00955EC3"/>
    <w:rsid w:val="0096729B"/>
    <w:rsid w:val="0099057C"/>
    <w:rsid w:val="009905D1"/>
    <w:rsid w:val="00997013"/>
    <w:rsid w:val="009A359C"/>
    <w:rsid w:val="009C584D"/>
    <w:rsid w:val="009F1F5F"/>
    <w:rsid w:val="00A0194D"/>
    <w:rsid w:val="00A01FA0"/>
    <w:rsid w:val="00A0335E"/>
    <w:rsid w:val="00A25F1E"/>
    <w:rsid w:val="00A44CCD"/>
    <w:rsid w:val="00A862CD"/>
    <w:rsid w:val="00AB1738"/>
    <w:rsid w:val="00AC3843"/>
    <w:rsid w:val="00AF1CF0"/>
    <w:rsid w:val="00B03D26"/>
    <w:rsid w:val="00B41031"/>
    <w:rsid w:val="00B4539F"/>
    <w:rsid w:val="00B63819"/>
    <w:rsid w:val="00B85C03"/>
    <w:rsid w:val="00B922A2"/>
    <w:rsid w:val="00BF0602"/>
    <w:rsid w:val="00C213AB"/>
    <w:rsid w:val="00C23749"/>
    <w:rsid w:val="00C43FD3"/>
    <w:rsid w:val="00C63357"/>
    <w:rsid w:val="00C65A9E"/>
    <w:rsid w:val="00C67215"/>
    <w:rsid w:val="00C90F76"/>
    <w:rsid w:val="00C93456"/>
    <w:rsid w:val="00CE6B52"/>
    <w:rsid w:val="00CF4166"/>
    <w:rsid w:val="00CF62FD"/>
    <w:rsid w:val="00D01ABC"/>
    <w:rsid w:val="00D041CE"/>
    <w:rsid w:val="00D10031"/>
    <w:rsid w:val="00D132DA"/>
    <w:rsid w:val="00D50180"/>
    <w:rsid w:val="00D53836"/>
    <w:rsid w:val="00D77E97"/>
    <w:rsid w:val="00DA6815"/>
    <w:rsid w:val="00E050D5"/>
    <w:rsid w:val="00E058B2"/>
    <w:rsid w:val="00E32EBA"/>
    <w:rsid w:val="00EA07A5"/>
    <w:rsid w:val="00EA087D"/>
    <w:rsid w:val="00EB3798"/>
    <w:rsid w:val="00EC7968"/>
    <w:rsid w:val="00ED1362"/>
    <w:rsid w:val="00F16DC1"/>
    <w:rsid w:val="00F33A4C"/>
    <w:rsid w:val="00F5261E"/>
    <w:rsid w:val="00F5472F"/>
    <w:rsid w:val="00F9114E"/>
    <w:rsid w:val="00F96E7F"/>
    <w:rsid w:val="00FB39C8"/>
    <w:rsid w:val="00FB42E1"/>
    <w:rsid w:val="00FE088A"/>
    <w:rsid w:val="00FE08E4"/>
    <w:rsid w:val="00FE7AE0"/>
    <w:rsid w:val="00FF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932E"/>
  <w15:chartTrackingRefBased/>
  <w15:docId w15:val="{25217B47-3ECA-4EF4-A7B8-36A13C2D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Calibr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C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020"/>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9057C"/>
    <w:pPr>
      <w:tabs>
        <w:tab w:val="center" w:pos="4513"/>
        <w:tab w:val="right" w:pos="9026"/>
      </w:tabs>
      <w:spacing w:line="240" w:lineRule="auto"/>
    </w:pPr>
  </w:style>
  <w:style w:type="character" w:customStyle="1" w:styleId="HeaderChar">
    <w:name w:val="Header Char"/>
    <w:basedOn w:val="DefaultParagraphFont"/>
    <w:link w:val="Header"/>
    <w:uiPriority w:val="99"/>
    <w:rsid w:val="0099057C"/>
  </w:style>
  <w:style w:type="paragraph" w:styleId="Footer">
    <w:name w:val="footer"/>
    <w:basedOn w:val="Normal"/>
    <w:link w:val="FooterChar"/>
    <w:uiPriority w:val="99"/>
    <w:unhideWhenUsed/>
    <w:rsid w:val="0099057C"/>
    <w:pPr>
      <w:tabs>
        <w:tab w:val="center" w:pos="4513"/>
        <w:tab w:val="right" w:pos="9026"/>
      </w:tabs>
      <w:spacing w:line="240" w:lineRule="auto"/>
    </w:pPr>
  </w:style>
  <w:style w:type="character" w:customStyle="1" w:styleId="FooterChar">
    <w:name w:val="Footer Char"/>
    <w:basedOn w:val="DefaultParagraphFont"/>
    <w:link w:val="Footer"/>
    <w:uiPriority w:val="99"/>
    <w:rsid w:val="0099057C"/>
  </w:style>
  <w:style w:type="paragraph" w:customStyle="1" w:styleId="Default">
    <w:name w:val="Default"/>
    <w:rsid w:val="00B4539F"/>
    <w:pPr>
      <w:autoSpaceDE w:val="0"/>
      <w:autoSpaceDN w:val="0"/>
      <w:adjustRightInd w:val="0"/>
      <w:spacing w:line="240" w:lineRule="auto"/>
    </w:pPr>
    <w:rPr>
      <w:rFonts w:eastAsia="Calibri" w:cs="Comic Sans MS"/>
      <w:color w:val="000000"/>
      <w:sz w:val="24"/>
      <w:szCs w:val="24"/>
      <w:lang w:eastAsia="en-GB"/>
    </w:rPr>
  </w:style>
  <w:style w:type="paragraph" w:customStyle="1" w:styleId="paragraph">
    <w:name w:val="paragraph"/>
    <w:basedOn w:val="Normal"/>
    <w:rsid w:val="00232B13"/>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cp:lastPrinted>2022-01-29T18:14:00Z</cp:lastPrinted>
  <dcterms:created xsi:type="dcterms:W3CDTF">2022-05-04T10:23:00Z</dcterms:created>
  <dcterms:modified xsi:type="dcterms:W3CDTF">2022-05-04T10:23:00Z</dcterms:modified>
</cp:coreProperties>
</file>